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9CE8E" w14:textId="77777777" w:rsidR="00231B99" w:rsidRDefault="00231B99" w:rsidP="00231B99">
      <w:pPr>
        <w:spacing w:after="175"/>
        <w:rPr>
          <w:rFonts w:ascii="Times New Roman" w:eastAsia="Arial" w:hAnsi="Times New Roman" w:cs="Times New Roman"/>
          <w:b/>
          <w:color w:val="000000"/>
          <w:sz w:val="44"/>
          <w:szCs w:val="44"/>
          <w:lang w:eastAsia="cs-CZ"/>
        </w:rPr>
      </w:pPr>
      <w:r>
        <w:rPr>
          <w:rFonts w:ascii="Times New Roman" w:eastAsia="Arial" w:hAnsi="Times New Roman" w:cs="Times New Roman"/>
          <w:b/>
          <w:color w:val="000000"/>
          <w:sz w:val="44"/>
          <w:szCs w:val="44"/>
          <w:lang w:eastAsia="cs-CZ"/>
        </w:rPr>
        <w:t xml:space="preserve">     </w:t>
      </w:r>
    </w:p>
    <w:p w14:paraId="542618B1" w14:textId="77777777" w:rsidR="00231B99" w:rsidRDefault="00231B99" w:rsidP="00231B99">
      <w:pPr>
        <w:spacing w:after="175"/>
        <w:rPr>
          <w:rFonts w:ascii="Times New Roman" w:eastAsia="Arial" w:hAnsi="Times New Roman" w:cs="Times New Roman"/>
          <w:b/>
          <w:color w:val="000000"/>
          <w:sz w:val="44"/>
          <w:szCs w:val="44"/>
          <w:lang w:eastAsia="cs-CZ"/>
        </w:rPr>
      </w:pPr>
    </w:p>
    <w:p w14:paraId="548E28EC" w14:textId="77777777" w:rsidR="00231B99" w:rsidRDefault="00231B99" w:rsidP="00231B99">
      <w:pPr>
        <w:spacing w:after="175"/>
        <w:rPr>
          <w:rFonts w:ascii="Times New Roman" w:eastAsia="Arial" w:hAnsi="Times New Roman" w:cs="Times New Roman"/>
          <w:b/>
          <w:color w:val="000000"/>
          <w:sz w:val="44"/>
          <w:szCs w:val="44"/>
          <w:lang w:eastAsia="cs-CZ"/>
        </w:rPr>
      </w:pPr>
    </w:p>
    <w:p w14:paraId="6CC4D1C7" w14:textId="77777777" w:rsidR="00231B99" w:rsidRDefault="00231B99" w:rsidP="00231B99">
      <w:pPr>
        <w:spacing w:after="175"/>
        <w:rPr>
          <w:rFonts w:ascii="Times New Roman" w:eastAsia="Arial" w:hAnsi="Times New Roman" w:cs="Times New Roman"/>
          <w:b/>
          <w:color w:val="000000"/>
          <w:sz w:val="44"/>
          <w:szCs w:val="44"/>
          <w:lang w:eastAsia="cs-CZ"/>
        </w:rPr>
      </w:pPr>
    </w:p>
    <w:p w14:paraId="55B0BCA6" w14:textId="77777777" w:rsidR="00231B99" w:rsidRDefault="00231B99" w:rsidP="00231B99">
      <w:pPr>
        <w:spacing w:after="175"/>
        <w:rPr>
          <w:rFonts w:ascii="Times New Roman" w:eastAsia="Arial" w:hAnsi="Times New Roman" w:cs="Times New Roman"/>
          <w:b/>
          <w:color w:val="000000"/>
          <w:sz w:val="44"/>
          <w:szCs w:val="44"/>
          <w:lang w:eastAsia="cs-CZ"/>
        </w:rPr>
      </w:pPr>
    </w:p>
    <w:p w14:paraId="784201CB" w14:textId="77777777" w:rsidR="00231B99" w:rsidRDefault="00231B99" w:rsidP="00231B99">
      <w:pPr>
        <w:spacing w:after="175"/>
        <w:rPr>
          <w:rFonts w:ascii="Times New Roman" w:eastAsia="Arial" w:hAnsi="Times New Roman" w:cs="Times New Roman"/>
          <w:b/>
          <w:color w:val="000000"/>
          <w:sz w:val="44"/>
          <w:szCs w:val="44"/>
          <w:lang w:eastAsia="cs-CZ"/>
        </w:rPr>
      </w:pPr>
    </w:p>
    <w:p w14:paraId="174BD29E" w14:textId="77777777" w:rsidR="00231B99" w:rsidRDefault="00231B99" w:rsidP="00231B99">
      <w:pPr>
        <w:spacing w:after="175"/>
        <w:rPr>
          <w:rFonts w:ascii="Times New Roman" w:eastAsia="Arial" w:hAnsi="Times New Roman" w:cs="Times New Roman"/>
          <w:b/>
          <w:color w:val="000000"/>
          <w:sz w:val="44"/>
          <w:szCs w:val="44"/>
          <w:lang w:eastAsia="cs-CZ"/>
        </w:rPr>
      </w:pPr>
    </w:p>
    <w:p w14:paraId="52DBB344" w14:textId="77777777" w:rsidR="00231B99" w:rsidRDefault="00231B99" w:rsidP="00231B99">
      <w:pPr>
        <w:spacing w:after="175"/>
        <w:rPr>
          <w:rFonts w:ascii="Times New Roman" w:eastAsia="Arial" w:hAnsi="Times New Roman" w:cs="Times New Roman"/>
          <w:b/>
          <w:color w:val="000000"/>
          <w:sz w:val="44"/>
          <w:szCs w:val="44"/>
          <w:lang w:eastAsia="cs-CZ"/>
        </w:rPr>
      </w:pPr>
    </w:p>
    <w:p w14:paraId="51791690" w14:textId="77777777" w:rsidR="00231B99" w:rsidRDefault="00231B99" w:rsidP="00231B99">
      <w:pPr>
        <w:spacing w:after="175"/>
        <w:rPr>
          <w:rFonts w:ascii="Times New Roman" w:eastAsia="Arial" w:hAnsi="Times New Roman" w:cs="Times New Roman"/>
          <w:b/>
          <w:color w:val="000000"/>
          <w:sz w:val="44"/>
          <w:szCs w:val="44"/>
          <w:lang w:eastAsia="cs-CZ"/>
        </w:rPr>
      </w:pPr>
    </w:p>
    <w:p w14:paraId="2D636A81" w14:textId="77777777" w:rsidR="00231B99" w:rsidRPr="009A1983" w:rsidRDefault="00231B99" w:rsidP="00231B99">
      <w:pPr>
        <w:spacing w:after="175"/>
        <w:jc w:val="center"/>
        <w:rPr>
          <w:rFonts w:ascii="Arial" w:eastAsia="Arial" w:hAnsi="Arial" w:cs="Arial"/>
          <w:color w:val="000000"/>
          <w:sz w:val="44"/>
          <w:szCs w:val="44"/>
          <w:lang w:eastAsia="cs-CZ"/>
        </w:rPr>
      </w:pPr>
      <w:r w:rsidRPr="009A1983">
        <w:rPr>
          <w:rFonts w:ascii="Arial" w:eastAsia="Arial" w:hAnsi="Arial" w:cs="Arial"/>
          <w:b/>
          <w:color w:val="000000"/>
          <w:sz w:val="44"/>
          <w:szCs w:val="44"/>
          <w:lang w:eastAsia="cs-CZ"/>
        </w:rPr>
        <w:t>VNITŘNÍ ŘÁD DOMOVA MLÁDEŽE</w:t>
      </w:r>
    </w:p>
    <w:p w14:paraId="59F9A8AF" w14:textId="15B51A79" w:rsidR="00231B99" w:rsidRPr="00EC25FE" w:rsidRDefault="00985E82" w:rsidP="003D7E8D">
      <w:pPr>
        <w:jc w:val="center"/>
        <w:rPr>
          <w:b/>
          <w:sz w:val="52"/>
          <w:szCs w:val="52"/>
        </w:rPr>
      </w:pPr>
      <w:r w:rsidRPr="00EC25FE">
        <w:rPr>
          <w:b/>
          <w:sz w:val="52"/>
          <w:szCs w:val="52"/>
        </w:rPr>
        <w:t>202</w:t>
      </w:r>
      <w:r w:rsidR="00221FB9" w:rsidRPr="00EC25FE">
        <w:rPr>
          <w:b/>
          <w:sz w:val="52"/>
          <w:szCs w:val="52"/>
        </w:rPr>
        <w:t>4</w:t>
      </w:r>
      <w:r w:rsidRPr="00EC25FE">
        <w:rPr>
          <w:b/>
          <w:sz w:val="52"/>
          <w:szCs w:val="52"/>
        </w:rPr>
        <w:t xml:space="preserve"> - 202</w:t>
      </w:r>
      <w:r w:rsidR="00221FB9" w:rsidRPr="00EC25FE">
        <w:rPr>
          <w:b/>
          <w:sz w:val="52"/>
          <w:szCs w:val="52"/>
        </w:rPr>
        <w:t>5</w:t>
      </w:r>
    </w:p>
    <w:p w14:paraId="59C928E6" w14:textId="77777777" w:rsidR="00231B99" w:rsidRDefault="00231B99" w:rsidP="00231B99"/>
    <w:p w14:paraId="1532EBE7" w14:textId="77777777" w:rsidR="00231B99" w:rsidRDefault="00231B99" w:rsidP="00231B99">
      <w:r>
        <w:rPr>
          <w:noProof/>
          <w:lang w:eastAsia="cs-CZ"/>
        </w:rPr>
        <w:drawing>
          <wp:anchor distT="0" distB="0" distL="114300" distR="114300" simplePos="0" relativeHeight="251659264" behindDoc="0" locked="0" layoutInCell="1" allowOverlap="1" wp14:anchorId="05584A8A" wp14:editId="27303CF1">
            <wp:simplePos x="0" y="0"/>
            <wp:positionH relativeFrom="margin">
              <wp:align>center</wp:align>
            </wp:positionH>
            <wp:positionV relativeFrom="paragraph">
              <wp:posOffset>218440</wp:posOffset>
            </wp:positionV>
            <wp:extent cx="2934340" cy="1898650"/>
            <wp:effectExtent l="0" t="0" r="0" b="6350"/>
            <wp:wrapNone/>
            <wp:docPr id="23" name="Obráze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934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5D90C96B" w14:textId="77777777" w:rsidR="00231B99" w:rsidRDefault="00231B99" w:rsidP="00231B99"/>
    <w:p w14:paraId="168BF92C" w14:textId="77777777" w:rsidR="00231B99" w:rsidRDefault="00231B99" w:rsidP="00231B99"/>
    <w:p w14:paraId="12E2C4A9" w14:textId="77777777" w:rsidR="00231B99" w:rsidRDefault="00231B99" w:rsidP="00231B99"/>
    <w:p w14:paraId="209F394D" w14:textId="77777777" w:rsidR="00231B99" w:rsidRDefault="00231B99" w:rsidP="00231B99"/>
    <w:p w14:paraId="1765F167" w14:textId="77777777" w:rsidR="00231B99" w:rsidRDefault="00231B99" w:rsidP="00231B99"/>
    <w:p w14:paraId="3CEAB943" w14:textId="77777777" w:rsidR="00231B99" w:rsidRDefault="00231B99" w:rsidP="00231B99"/>
    <w:p w14:paraId="13D205B3" w14:textId="77777777" w:rsidR="00231B99" w:rsidRDefault="00231B99" w:rsidP="00231B99"/>
    <w:p w14:paraId="7B316D01" w14:textId="77777777" w:rsidR="00231B99" w:rsidRDefault="00231B99" w:rsidP="00231B99"/>
    <w:p w14:paraId="322FBC6B" w14:textId="77777777" w:rsidR="00231B99" w:rsidRDefault="00231B99" w:rsidP="00231B99"/>
    <w:p w14:paraId="6C5C34DA" w14:textId="77777777" w:rsidR="00231B99" w:rsidRDefault="00231B99" w:rsidP="00231B99"/>
    <w:p w14:paraId="28648330" w14:textId="77777777" w:rsidR="00231B99" w:rsidRDefault="00231B99" w:rsidP="00231B99"/>
    <w:p w14:paraId="330982CF" w14:textId="77777777" w:rsidR="00231B99" w:rsidRDefault="00231B99" w:rsidP="00231B99"/>
    <w:p w14:paraId="0EEC05C9" w14:textId="77777777" w:rsidR="00231B99" w:rsidRDefault="00231B99" w:rsidP="00231B99"/>
    <w:p w14:paraId="0FA6A78B" w14:textId="77777777" w:rsidR="001A3E5F" w:rsidRDefault="001A3E5F" w:rsidP="00231B99">
      <w:pPr>
        <w:sectPr w:rsidR="001A3E5F" w:rsidSect="006B403F">
          <w:headerReference w:type="default" r:id="rId8"/>
          <w:pgSz w:w="11906" w:h="16838"/>
          <w:pgMar w:top="720" w:right="720" w:bottom="720" w:left="720" w:header="708" w:footer="708" w:gutter="0"/>
          <w:cols w:space="708"/>
          <w:titlePg/>
          <w:docGrid w:linePitch="360"/>
        </w:sectPr>
      </w:pPr>
    </w:p>
    <w:p w14:paraId="077649D4" w14:textId="77777777" w:rsidR="00231B99" w:rsidRDefault="00231B99" w:rsidP="00231B99"/>
    <w:p w14:paraId="5FFB04AF" w14:textId="77777777" w:rsidR="00231B99" w:rsidRDefault="00231B99" w:rsidP="00231B99"/>
    <w:p w14:paraId="3BEF9008" w14:textId="77777777" w:rsidR="00231B99" w:rsidRDefault="00231B99" w:rsidP="00231B99"/>
    <w:p w14:paraId="7075504E" w14:textId="77777777" w:rsidR="00231B99" w:rsidRDefault="00231B99" w:rsidP="00231B99"/>
    <w:p w14:paraId="5F96B286" w14:textId="77777777" w:rsidR="00231B99" w:rsidRDefault="00231B99" w:rsidP="00231B99"/>
    <w:p w14:paraId="334BB7FD" w14:textId="77777777" w:rsidR="00231B99" w:rsidRPr="003558CC" w:rsidRDefault="00231B99" w:rsidP="00231B99">
      <w:pPr>
        <w:spacing w:after="297"/>
        <w:ind w:left="694" w:right="911"/>
        <w:rPr>
          <w:rFonts w:cs="Times New Roman"/>
          <w:b/>
          <w:sz w:val="28"/>
          <w:szCs w:val="28"/>
        </w:rPr>
      </w:pPr>
      <w:r w:rsidRPr="003558CC">
        <w:rPr>
          <w:rFonts w:cs="Times New Roman"/>
          <w:b/>
          <w:sz w:val="28"/>
          <w:szCs w:val="28"/>
        </w:rPr>
        <w:t xml:space="preserve">Obsah </w:t>
      </w:r>
    </w:p>
    <w:p w14:paraId="7ADE41AB" w14:textId="77777777" w:rsidR="00231B99" w:rsidRPr="001E40F8" w:rsidRDefault="00231B99" w:rsidP="00231B99">
      <w:pPr>
        <w:spacing w:after="137"/>
        <w:ind w:left="699"/>
        <w:rPr>
          <w:rFonts w:cs="Times New Roman"/>
          <w:sz w:val="20"/>
          <w:szCs w:val="20"/>
        </w:rPr>
      </w:pPr>
      <w:r w:rsidRPr="001E40F8">
        <w:rPr>
          <w:rFonts w:cs="Times New Roman"/>
          <w:sz w:val="20"/>
          <w:szCs w:val="20"/>
        </w:rPr>
        <w:t xml:space="preserve"> </w:t>
      </w:r>
    </w:p>
    <w:p w14:paraId="3B8A3861" w14:textId="77777777" w:rsidR="00231B99" w:rsidRPr="001E40F8" w:rsidRDefault="00231B99" w:rsidP="00231B99">
      <w:pPr>
        <w:spacing w:after="153"/>
        <w:ind w:left="684" w:right="911"/>
        <w:jc w:val="both"/>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40A1B36F" w14:textId="77777777" w:rsidR="00231B99" w:rsidRPr="001E40F8" w:rsidRDefault="00231B99" w:rsidP="00231B99">
      <w:pPr>
        <w:numPr>
          <w:ilvl w:val="0"/>
          <w:numId w:val="1"/>
        </w:numPr>
        <w:tabs>
          <w:tab w:val="left" w:pos="1418"/>
        </w:tabs>
        <w:spacing w:after="153"/>
        <w:ind w:left="709" w:right="911" w:hanging="142"/>
        <w:jc w:val="both"/>
        <w:rPr>
          <w:rFonts w:cs="Times New Roman"/>
          <w:sz w:val="20"/>
          <w:szCs w:val="20"/>
        </w:rPr>
      </w:pPr>
      <w:r w:rsidRPr="009A1983">
        <w:rPr>
          <w:rFonts w:cs="Times New Roman"/>
          <w:b/>
        </w:rPr>
        <w:t>OBECNÁ USTANOVENÍ</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66D8D22" w14:textId="77777777" w:rsidR="00231B99" w:rsidRPr="00427940" w:rsidRDefault="00231B99" w:rsidP="00231B99">
      <w:pPr>
        <w:pStyle w:val="Nadpis2"/>
        <w:tabs>
          <w:tab w:val="center" w:pos="2307"/>
          <w:tab w:val="center" w:pos="4239"/>
          <w:tab w:val="center" w:pos="4947"/>
          <w:tab w:val="center" w:pos="5656"/>
          <w:tab w:val="center" w:pos="6364"/>
          <w:tab w:val="center" w:pos="7072"/>
          <w:tab w:val="center" w:pos="7780"/>
          <w:tab w:val="center" w:pos="8488"/>
          <w:tab w:val="center" w:pos="9330"/>
        </w:tabs>
        <w:spacing w:after="0"/>
        <w:rPr>
          <w:rFonts w:asciiTheme="minorHAnsi" w:hAnsiTheme="minorHAnsi" w:cs="Times New Roman"/>
          <w:b w:val="0"/>
          <w:sz w:val="20"/>
          <w:szCs w:val="20"/>
        </w:rPr>
      </w:pPr>
      <w:r>
        <w:rPr>
          <w:rFonts w:asciiTheme="minorHAnsi" w:hAnsiTheme="minorHAnsi" w:cs="Times New Roman"/>
          <w:b w:val="0"/>
          <w:sz w:val="20"/>
          <w:szCs w:val="20"/>
        </w:rPr>
        <w:t xml:space="preserve">                             1.</w:t>
      </w:r>
      <w:r w:rsidRPr="00427940">
        <w:rPr>
          <w:rFonts w:asciiTheme="minorHAnsi" w:hAnsiTheme="minorHAnsi" w:cs="Times New Roman"/>
          <w:b w:val="0"/>
          <w:sz w:val="20"/>
          <w:szCs w:val="20"/>
        </w:rPr>
        <w:t>1.  Předmět a rozsah úpravy</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r w:rsidRPr="00427940">
        <w:rPr>
          <w:rFonts w:cs="Times New Roman"/>
          <w:b w:val="0"/>
          <w:sz w:val="20"/>
          <w:szCs w:val="20"/>
        </w:rPr>
        <w:tab/>
        <w:t xml:space="preserve">  </w:t>
      </w:r>
    </w:p>
    <w:p w14:paraId="03CC02BC" w14:textId="77777777" w:rsidR="00231B99" w:rsidRPr="003558CC" w:rsidRDefault="00231B99" w:rsidP="00231B99">
      <w:pPr>
        <w:tabs>
          <w:tab w:val="left" w:pos="1985"/>
          <w:tab w:val="center" w:pos="5656"/>
          <w:tab w:val="center" w:pos="6364"/>
          <w:tab w:val="center" w:pos="7072"/>
          <w:tab w:val="center" w:pos="7780"/>
          <w:tab w:val="center" w:pos="8488"/>
          <w:tab w:val="center" w:pos="9330"/>
        </w:tabs>
        <w:spacing w:after="0"/>
        <w:rPr>
          <w:rFonts w:ascii="Arial" w:hAnsi="Arial" w:cs="Times New Roman"/>
          <w:b/>
          <w:sz w:val="20"/>
          <w:szCs w:val="20"/>
        </w:rPr>
      </w:pPr>
      <w:r w:rsidRPr="00427940">
        <w:rPr>
          <w:rFonts w:eastAsia="Calibri" w:cs="Times New Roman"/>
          <w:sz w:val="20"/>
          <w:szCs w:val="20"/>
        </w:rPr>
        <w:tab/>
      </w:r>
      <w:r w:rsidRPr="00427940">
        <w:rPr>
          <w:rFonts w:cs="Times New Roman"/>
          <w:sz w:val="20"/>
          <w:szCs w:val="20"/>
        </w:rPr>
        <w:t>1.</w:t>
      </w:r>
      <w:r w:rsidRPr="001E40F8">
        <w:rPr>
          <w:rFonts w:cs="Times New Roman"/>
          <w:sz w:val="20"/>
          <w:szCs w:val="20"/>
        </w:rPr>
        <w:t xml:space="preserve">2.  Místo a poskytované služby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r>
    </w:p>
    <w:p w14:paraId="44918E4F" w14:textId="77777777" w:rsidR="00231B99" w:rsidRPr="00366379" w:rsidRDefault="00231B99" w:rsidP="00231B99">
      <w:pPr>
        <w:pStyle w:val="Nadpis2"/>
        <w:tabs>
          <w:tab w:val="center" w:pos="2732"/>
          <w:tab w:val="center" w:pos="3001"/>
          <w:tab w:val="center" w:pos="5656"/>
          <w:tab w:val="center" w:pos="6364"/>
          <w:tab w:val="center" w:pos="7072"/>
          <w:tab w:val="center" w:pos="7780"/>
          <w:tab w:val="center" w:pos="8488"/>
          <w:tab w:val="center" w:pos="9330"/>
        </w:tabs>
        <w:spacing w:line="276" w:lineRule="auto"/>
        <w:ind w:left="0" w:firstLine="0"/>
        <w:rPr>
          <w:rFonts w:asciiTheme="minorHAnsi" w:hAnsiTheme="minorHAnsi" w:cs="Times New Roman"/>
          <w:sz w:val="20"/>
          <w:szCs w:val="20"/>
        </w:rPr>
      </w:pPr>
      <w:r>
        <w:rPr>
          <w:rFonts w:asciiTheme="minorHAnsi" w:hAnsiTheme="minorHAnsi" w:cs="Times New Roman"/>
          <w:sz w:val="22"/>
        </w:rPr>
        <w:t xml:space="preserve">            2.</w:t>
      </w:r>
      <w:r>
        <w:rPr>
          <w:rFonts w:asciiTheme="minorHAnsi" w:hAnsiTheme="minorHAnsi" w:cs="Times New Roman"/>
          <w:sz w:val="22"/>
        </w:rPr>
        <w:tab/>
      </w:r>
      <w:r w:rsidRPr="003558CC">
        <w:rPr>
          <w:rFonts w:asciiTheme="minorHAnsi" w:hAnsiTheme="minorHAnsi" w:cs="Times New Roman"/>
          <w:sz w:val="22"/>
        </w:rPr>
        <w:t>ÚPRAVA PRÁV A POVINNOSTÍ</w:t>
      </w:r>
      <w:r w:rsidRPr="003558CC">
        <w:rPr>
          <w:rFonts w:asciiTheme="minorHAnsi" w:hAnsiTheme="minorHAnsi" w:cs="Times New Roman"/>
          <w:sz w:val="20"/>
          <w:szCs w:val="20"/>
        </w:rPr>
        <w:t xml:space="preserve">  </w:t>
      </w:r>
    </w:p>
    <w:p w14:paraId="1F0D4664" w14:textId="77777777" w:rsidR="00231B99" w:rsidRPr="003558CC" w:rsidRDefault="00231B99" w:rsidP="00231B99">
      <w:pPr>
        <w:pStyle w:val="Nadpis2"/>
        <w:tabs>
          <w:tab w:val="center" w:pos="2127"/>
          <w:tab w:val="center" w:pos="3001"/>
          <w:tab w:val="center" w:pos="5656"/>
          <w:tab w:val="center" w:pos="6364"/>
          <w:tab w:val="center" w:pos="7072"/>
          <w:tab w:val="center" w:pos="7780"/>
          <w:tab w:val="center" w:pos="8488"/>
          <w:tab w:val="center" w:pos="9330"/>
        </w:tabs>
        <w:spacing w:after="0"/>
        <w:ind w:left="1980" w:firstLine="0"/>
        <w:rPr>
          <w:rFonts w:cs="Times New Roman"/>
          <w:sz w:val="20"/>
          <w:szCs w:val="20"/>
        </w:rPr>
      </w:pPr>
      <w:r w:rsidRPr="003558CC">
        <w:rPr>
          <w:rFonts w:asciiTheme="minorHAnsi" w:hAnsiTheme="minorHAnsi" w:cs="Times New Roman"/>
          <w:b w:val="0"/>
          <w:sz w:val="20"/>
          <w:szCs w:val="20"/>
        </w:rPr>
        <w:t>2.1.</w:t>
      </w:r>
      <w:r w:rsidRPr="003558CC">
        <w:rPr>
          <w:rFonts w:cs="Times New Roman"/>
          <w:sz w:val="20"/>
          <w:szCs w:val="20"/>
        </w:rPr>
        <w:t xml:space="preserve">  </w:t>
      </w:r>
      <w:r w:rsidRPr="003558CC">
        <w:rPr>
          <w:rFonts w:asciiTheme="minorHAnsi" w:hAnsiTheme="minorHAnsi" w:cs="Times New Roman"/>
          <w:b w:val="0"/>
          <w:sz w:val="20"/>
          <w:szCs w:val="20"/>
        </w:rPr>
        <w:t>Práva  ubytovaných žáků a studentů</w:t>
      </w:r>
      <w:r w:rsidRPr="003558CC">
        <w:rPr>
          <w:rFonts w:cs="Times New Roman"/>
          <w:sz w:val="20"/>
          <w:szCs w:val="20"/>
        </w:rPr>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r w:rsidRPr="003558CC">
        <w:rPr>
          <w:rFonts w:cs="Times New Roman"/>
          <w:sz w:val="20"/>
          <w:szCs w:val="20"/>
        </w:rPr>
        <w:tab/>
        <w:t xml:space="preserve">  </w:t>
      </w:r>
    </w:p>
    <w:p w14:paraId="5B522E10" w14:textId="77777777" w:rsidR="00231B99" w:rsidRPr="009A1983" w:rsidRDefault="00231B99" w:rsidP="00231B99">
      <w:pPr>
        <w:tabs>
          <w:tab w:val="center" w:pos="3240"/>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2.2.  Povinnosti  ubytovaných žáků a studentů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7ABDFD71" w14:textId="77777777" w:rsidR="00231B99" w:rsidRDefault="00231B99" w:rsidP="00231B99">
      <w:pPr>
        <w:tabs>
          <w:tab w:val="center" w:pos="3381"/>
          <w:tab w:val="center" w:pos="636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 xml:space="preserve">2.3.  Práva zákonných zástupců žáků a studentů </w:t>
      </w:r>
      <w:r>
        <w:rPr>
          <w:rFonts w:cs="Times New Roman"/>
          <w:sz w:val="20"/>
          <w:szCs w:val="20"/>
        </w:rPr>
        <w:t>a zletilých žáků</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2.4.  Povinnosti  zákonných zástupců žáků a studentů </w:t>
      </w:r>
      <w:r>
        <w:rPr>
          <w:rFonts w:cs="Times New Roman"/>
          <w:sz w:val="20"/>
          <w:szCs w:val="20"/>
        </w:rPr>
        <w:t>a zletilých žáků</w:t>
      </w:r>
    </w:p>
    <w:p w14:paraId="65B0CBE3" w14:textId="77777777" w:rsidR="00231B99"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Pr>
          <w:rFonts w:cs="Times New Roman"/>
          <w:sz w:val="20"/>
          <w:szCs w:val="20"/>
        </w:rPr>
        <w:t>2.5   Podrobnosti o pravidlech vzájemných vztahů se zaměstnanci v DM</w:t>
      </w:r>
    </w:p>
    <w:p w14:paraId="4A8ABCC6" w14:textId="77777777" w:rsidR="00231B99" w:rsidRPr="009A1983" w:rsidRDefault="00231B99" w:rsidP="00231B99">
      <w:pPr>
        <w:tabs>
          <w:tab w:val="center" w:pos="3654"/>
          <w:tab w:val="center" w:pos="7072"/>
          <w:tab w:val="center" w:pos="7780"/>
          <w:tab w:val="center" w:pos="8488"/>
          <w:tab w:val="center" w:pos="9330"/>
        </w:tabs>
        <w:spacing w:after="0"/>
        <w:ind w:left="1980"/>
        <w:rPr>
          <w:rFonts w:cs="Times New Roman"/>
          <w:sz w:val="20"/>
          <w:szCs w:val="20"/>
        </w:rPr>
      </w:pP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r w:rsidRPr="009A1983">
        <w:rPr>
          <w:rFonts w:cs="Times New Roman"/>
          <w:sz w:val="20"/>
          <w:szCs w:val="20"/>
        </w:rPr>
        <w:tab/>
        <w:t xml:space="preserve">  </w:t>
      </w:r>
    </w:p>
    <w:p w14:paraId="4778D4B1" w14:textId="77777777" w:rsidR="00231B99" w:rsidRPr="001E40F8" w:rsidRDefault="00231B99" w:rsidP="00231B99">
      <w:pPr>
        <w:pStyle w:val="Nadpis2"/>
        <w:tabs>
          <w:tab w:val="center" w:pos="2765"/>
          <w:tab w:val="center" w:pos="5656"/>
          <w:tab w:val="center" w:pos="6364"/>
          <w:tab w:val="center" w:pos="7072"/>
          <w:tab w:val="center" w:pos="7780"/>
          <w:tab w:val="center" w:pos="8488"/>
          <w:tab w:val="center" w:pos="9330"/>
        </w:tabs>
        <w:spacing w:after="139"/>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3.</w:t>
      </w:r>
      <w:r w:rsidRPr="009A1983">
        <w:rPr>
          <w:rFonts w:asciiTheme="minorHAnsi" w:hAnsiTheme="minorHAnsi" w:cs="Times New Roman"/>
          <w:b w:val="0"/>
          <w:sz w:val="22"/>
        </w:rPr>
        <w:t xml:space="preserve"> </w:t>
      </w:r>
      <w:r>
        <w:rPr>
          <w:rFonts w:asciiTheme="minorHAnsi" w:hAnsiTheme="minorHAnsi" w:cs="Times New Roman"/>
          <w:b w:val="0"/>
          <w:sz w:val="22"/>
        </w:rPr>
        <w:tab/>
      </w:r>
      <w:r w:rsidRPr="009A1983">
        <w:rPr>
          <w:rFonts w:asciiTheme="minorHAnsi" w:hAnsiTheme="minorHAnsi" w:cs="Times New Roman"/>
          <w:b w:val="0"/>
          <w:sz w:val="22"/>
        </w:rPr>
        <w:t xml:space="preserve"> </w:t>
      </w:r>
      <w:r>
        <w:rPr>
          <w:rFonts w:asciiTheme="minorHAnsi" w:hAnsiTheme="minorHAnsi" w:cs="Times New Roman"/>
          <w:b w:val="0"/>
          <w:sz w:val="22"/>
        </w:rPr>
        <w:t xml:space="preserve"> </w:t>
      </w:r>
      <w:r w:rsidRPr="009A1983">
        <w:rPr>
          <w:rFonts w:asciiTheme="minorHAnsi" w:hAnsiTheme="minorHAnsi" w:cs="Times New Roman"/>
          <w:sz w:val="22"/>
        </w:rPr>
        <w:t>PROVOZ A VNITŘNÍ REŽIM  DM</w:t>
      </w:r>
      <w:r w:rsidRPr="001E40F8">
        <w:rPr>
          <w:rFonts w:asciiTheme="minorHAnsi" w:hAnsiTheme="minorHAnsi" w:cs="Times New Roman"/>
          <w:sz w:val="20"/>
          <w:szCs w:val="20"/>
        </w:rPr>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t xml:space="preserve"> </w:t>
      </w:r>
      <w:r w:rsidRPr="001E40F8">
        <w:rPr>
          <w:rFonts w:asciiTheme="minorHAnsi" w:hAnsiTheme="minorHAnsi" w:cs="Times New Roman"/>
          <w:sz w:val="20"/>
          <w:szCs w:val="20"/>
        </w:rPr>
        <w:tab/>
      </w:r>
      <w:r w:rsidRPr="001E40F8">
        <w:rPr>
          <w:rFonts w:asciiTheme="minorHAnsi" w:hAnsiTheme="minorHAnsi" w:cs="Times New Roman"/>
          <w:b w:val="0"/>
          <w:sz w:val="20"/>
          <w:szCs w:val="20"/>
        </w:rPr>
        <w:t xml:space="preserve"> </w:t>
      </w:r>
    </w:p>
    <w:p w14:paraId="01845F33" w14:textId="77777777" w:rsidR="00231B99"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Pr>
          <w:rFonts w:cs="Times New Roman"/>
          <w:sz w:val="20"/>
          <w:szCs w:val="20"/>
        </w:rPr>
        <w:t>3.1.  Provoz DM</w:t>
      </w:r>
    </w:p>
    <w:p w14:paraId="4E44D349" w14:textId="77777777" w:rsidR="00231B99" w:rsidRPr="001E40F8" w:rsidRDefault="00231B99" w:rsidP="00231B99">
      <w:pPr>
        <w:tabs>
          <w:tab w:val="center" w:pos="1640"/>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2</w:t>
      </w:r>
      <w:r w:rsidRPr="001E40F8">
        <w:rPr>
          <w:rFonts w:cs="Times New Roman"/>
          <w:sz w:val="20"/>
          <w:szCs w:val="20"/>
        </w:rPr>
        <w:t xml:space="preserve">.  Režim dne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416A745B" w14:textId="77777777" w:rsidR="00231B99" w:rsidRPr="001E40F8" w:rsidRDefault="00231B99" w:rsidP="00231B99">
      <w:pPr>
        <w:tabs>
          <w:tab w:val="center" w:pos="1579"/>
          <w:tab w:val="center" w:pos="2823"/>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3</w:t>
      </w:r>
      <w:r w:rsidRPr="001E40F8">
        <w:rPr>
          <w:rFonts w:cs="Times New Roman"/>
          <w:sz w:val="20"/>
          <w:szCs w:val="20"/>
        </w:rPr>
        <w:t xml:space="preserve">.  Vycházky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BFEAE63" w14:textId="77777777" w:rsidR="00231B99" w:rsidRPr="001E40F8" w:rsidRDefault="00231B99" w:rsidP="00231B99">
      <w:pPr>
        <w:tabs>
          <w:tab w:val="center" w:pos="1886"/>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4</w:t>
      </w:r>
      <w:r w:rsidRPr="001E40F8">
        <w:rPr>
          <w:rFonts w:cs="Times New Roman"/>
          <w:sz w:val="20"/>
          <w:szCs w:val="20"/>
        </w:rPr>
        <w:t xml:space="preserve">.  Příjezdy do DM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6474D1F2" w14:textId="77777777" w:rsidR="00231B99"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3.</w:t>
      </w:r>
      <w:r>
        <w:rPr>
          <w:rFonts w:cs="Times New Roman"/>
          <w:sz w:val="20"/>
          <w:szCs w:val="20"/>
        </w:rPr>
        <w:t>5</w:t>
      </w:r>
      <w:r w:rsidRPr="001E40F8">
        <w:rPr>
          <w:rFonts w:cs="Times New Roman"/>
          <w:sz w:val="20"/>
          <w:szCs w:val="20"/>
        </w:rPr>
        <w:t xml:space="preserve">.  Odjezdy z DM </w:t>
      </w:r>
      <w:r>
        <w:rPr>
          <w:rFonts w:cs="Times New Roman"/>
          <w:sz w:val="20"/>
          <w:szCs w:val="20"/>
        </w:rPr>
        <w:t xml:space="preserve"> </w:t>
      </w:r>
    </w:p>
    <w:p w14:paraId="70A723C7" w14:textId="77777777" w:rsidR="00231B99" w:rsidRPr="001E40F8" w:rsidRDefault="00231B99" w:rsidP="00231B99">
      <w:pPr>
        <w:tabs>
          <w:tab w:val="center" w:pos="1819"/>
          <w:tab w:val="center" w:pos="3531"/>
          <w:tab w:val="center" w:pos="4239"/>
          <w:tab w:val="center" w:pos="4947"/>
          <w:tab w:val="center" w:pos="5656"/>
          <w:tab w:val="center" w:pos="6364"/>
          <w:tab w:val="center" w:pos="7072"/>
          <w:tab w:val="center" w:pos="7780"/>
          <w:tab w:val="center" w:pos="8488"/>
          <w:tab w:val="center" w:pos="9330"/>
        </w:tabs>
        <w:spacing w:after="0"/>
        <w:ind w:left="1985"/>
        <w:rPr>
          <w:rFonts w:cs="Times New Roman"/>
          <w:sz w:val="20"/>
          <w:szCs w:val="20"/>
        </w:rPr>
      </w:pP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57147497" w14:textId="77777777" w:rsidR="00231B99" w:rsidRDefault="00231B99" w:rsidP="00231B99">
      <w:pPr>
        <w:pStyle w:val="Nadpis2"/>
        <w:tabs>
          <w:tab w:val="left" w:pos="709"/>
        </w:tabs>
        <w:spacing w:after="138"/>
        <w:ind w:left="0" w:firstLine="0"/>
        <w:rPr>
          <w:rFonts w:asciiTheme="minorHAnsi" w:hAnsiTheme="minorHAnsi" w:cs="Times New Roman"/>
          <w:b w:val="0"/>
          <w:sz w:val="22"/>
        </w:rPr>
      </w:pPr>
      <w:r>
        <w:rPr>
          <w:rFonts w:asciiTheme="minorHAnsi" w:hAnsiTheme="minorHAnsi" w:cs="Times New Roman"/>
          <w:sz w:val="22"/>
        </w:rPr>
        <w:t xml:space="preserve">            </w:t>
      </w:r>
      <w:r w:rsidRPr="00427940">
        <w:rPr>
          <w:rFonts w:asciiTheme="minorHAnsi" w:hAnsiTheme="minorHAnsi" w:cs="Times New Roman"/>
          <w:sz w:val="22"/>
        </w:rPr>
        <w:t>4.</w:t>
      </w:r>
      <w:r w:rsidRPr="0086690A">
        <w:rPr>
          <w:rFonts w:asciiTheme="minorHAnsi" w:hAnsiTheme="minorHAnsi" w:cs="Times New Roman"/>
          <w:sz w:val="22"/>
        </w:rPr>
        <w:t xml:space="preserve">   </w:t>
      </w:r>
      <w:r>
        <w:rPr>
          <w:rFonts w:asciiTheme="minorHAnsi" w:hAnsiTheme="minorHAnsi" w:cs="Times New Roman"/>
          <w:sz w:val="22"/>
        </w:rPr>
        <w:t xml:space="preserve">         </w:t>
      </w:r>
      <w:r w:rsidRPr="0086690A">
        <w:rPr>
          <w:rFonts w:asciiTheme="minorHAnsi" w:hAnsiTheme="minorHAnsi" w:cs="Times New Roman"/>
          <w:sz w:val="22"/>
        </w:rPr>
        <w:t xml:space="preserve"> BEZPEČNOST A OCHRAN</w:t>
      </w:r>
      <w:r>
        <w:rPr>
          <w:rFonts w:asciiTheme="minorHAnsi" w:hAnsiTheme="minorHAnsi" w:cs="Times New Roman"/>
          <w:sz w:val="22"/>
        </w:rPr>
        <w:t>A</w:t>
      </w:r>
      <w:r w:rsidRPr="0086690A">
        <w:rPr>
          <w:rFonts w:asciiTheme="minorHAnsi" w:hAnsiTheme="minorHAnsi" w:cs="Times New Roman"/>
          <w:sz w:val="22"/>
        </w:rPr>
        <w:t xml:space="preserve"> ZDRAVÍ</w:t>
      </w:r>
      <w:r w:rsidRPr="0086690A">
        <w:rPr>
          <w:rFonts w:asciiTheme="minorHAnsi" w:hAnsiTheme="minorHAnsi" w:cs="Times New Roman"/>
          <w:b w:val="0"/>
          <w:sz w:val="22"/>
        </w:rPr>
        <w:t xml:space="preserve">  </w:t>
      </w:r>
    </w:p>
    <w:p w14:paraId="46C9A2E4" w14:textId="77777777" w:rsidR="00231B99" w:rsidRDefault="00231B99" w:rsidP="00231B99">
      <w:pPr>
        <w:pStyle w:val="Nadpis2"/>
        <w:spacing w:after="0"/>
        <w:ind w:left="0" w:firstLine="0"/>
        <w:rPr>
          <w:rFonts w:asciiTheme="minorHAnsi" w:hAnsiTheme="minorHAnsi" w:cs="Times New Roman"/>
          <w:b w:val="0"/>
          <w:sz w:val="20"/>
          <w:szCs w:val="20"/>
        </w:rPr>
      </w:pPr>
      <w:r>
        <w:rPr>
          <w:rFonts w:asciiTheme="minorHAnsi" w:hAnsiTheme="minorHAnsi" w:cs="Times New Roman"/>
          <w:b w:val="0"/>
          <w:sz w:val="22"/>
        </w:rPr>
        <w:t xml:space="preserve">                                        </w:t>
      </w:r>
      <w:r w:rsidRPr="00F43A50">
        <w:rPr>
          <w:rFonts w:asciiTheme="minorHAnsi" w:hAnsiTheme="minorHAnsi" w:cs="Times New Roman"/>
          <w:b w:val="0"/>
          <w:sz w:val="20"/>
          <w:szCs w:val="20"/>
        </w:rPr>
        <w:t>4.1.</w:t>
      </w:r>
      <w:r>
        <w:rPr>
          <w:rFonts w:asciiTheme="minorHAnsi" w:hAnsiTheme="minorHAnsi" w:cs="Times New Roman"/>
          <w:b w:val="0"/>
          <w:sz w:val="20"/>
          <w:szCs w:val="20"/>
        </w:rPr>
        <w:t xml:space="preserve">  Zajištění bezpečnosti a ochrany zdraví</w:t>
      </w:r>
    </w:p>
    <w:p w14:paraId="407ADD18" w14:textId="77777777" w:rsidR="00231B99" w:rsidRDefault="00231B99" w:rsidP="00231B99">
      <w:pPr>
        <w:pStyle w:val="Nadpis2"/>
        <w:tabs>
          <w:tab w:val="left" w:pos="2268"/>
        </w:tabs>
        <w:spacing w:after="0"/>
        <w:ind w:left="2410" w:right="260" w:hanging="2410"/>
        <w:rPr>
          <w:rFonts w:asciiTheme="minorHAnsi" w:hAnsiTheme="minorHAnsi" w:cs="Times New Roman"/>
          <w:b w:val="0"/>
          <w:sz w:val="20"/>
          <w:szCs w:val="20"/>
        </w:rPr>
      </w:pPr>
      <w:r>
        <w:rPr>
          <w:rFonts w:asciiTheme="minorHAnsi" w:hAnsiTheme="minorHAnsi" w:cs="Times New Roman"/>
          <w:b w:val="0"/>
          <w:sz w:val="20"/>
          <w:szCs w:val="20"/>
        </w:rPr>
        <w:t xml:space="preserve">                                            4.2.  Podmínky zajištění ochrany žáků před rizikovým chováním a před projevy diskriminace, nepřátelství  nebo násilí</w:t>
      </w:r>
      <w:r w:rsidRPr="00F43A50">
        <w:rPr>
          <w:rFonts w:asciiTheme="minorHAnsi" w:hAnsiTheme="minorHAnsi" w:cs="Times New Roman"/>
          <w:b w:val="0"/>
          <w:sz w:val="20"/>
          <w:szCs w:val="20"/>
        </w:rPr>
        <w:tab/>
      </w:r>
    </w:p>
    <w:p w14:paraId="4480BA82" w14:textId="77777777" w:rsidR="00231B99" w:rsidRPr="00352231" w:rsidRDefault="00231B99" w:rsidP="00231B99">
      <w:pPr>
        <w:rPr>
          <w:lang w:eastAsia="cs-CZ"/>
        </w:rPr>
      </w:pPr>
    </w:p>
    <w:p w14:paraId="197FF06F" w14:textId="77777777" w:rsidR="00231B99" w:rsidRPr="00427940" w:rsidRDefault="00231B99" w:rsidP="00231B99">
      <w:pPr>
        <w:pStyle w:val="Nadpis2"/>
        <w:tabs>
          <w:tab w:val="left" w:pos="1418"/>
        </w:tabs>
        <w:spacing w:after="138"/>
        <w:ind w:left="0" w:firstLine="0"/>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 xml:space="preserve">5.        </w:t>
      </w:r>
      <w:r>
        <w:rPr>
          <w:rFonts w:asciiTheme="minorHAnsi" w:hAnsiTheme="minorHAnsi" w:cs="Times New Roman"/>
          <w:sz w:val="22"/>
        </w:rPr>
        <w:t xml:space="preserve">     </w:t>
      </w:r>
      <w:r w:rsidRPr="00427940">
        <w:rPr>
          <w:rFonts w:asciiTheme="minorHAnsi" w:hAnsiTheme="minorHAnsi" w:cs="Times New Roman"/>
          <w:sz w:val="22"/>
        </w:rPr>
        <w:t>PODMÍNKY ZACHÁZENÍ S MAJETKEM DM ZE STRANY ŽÁKŮ A  STUDENTŮ</w:t>
      </w:r>
      <w:r w:rsidRPr="00427940">
        <w:rPr>
          <w:rFonts w:asciiTheme="minorHAnsi" w:hAnsiTheme="minorHAnsi" w:cs="Times New Roman"/>
          <w:sz w:val="20"/>
          <w:szCs w:val="20"/>
        </w:rPr>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r w:rsidRPr="00427940">
        <w:rPr>
          <w:rFonts w:asciiTheme="minorHAnsi" w:hAnsiTheme="minorHAnsi" w:cs="Times New Roman"/>
          <w:sz w:val="20"/>
          <w:szCs w:val="20"/>
        </w:rPr>
        <w:tab/>
        <w:t xml:space="preserve"> </w:t>
      </w:r>
    </w:p>
    <w:p w14:paraId="5C3798AE" w14:textId="77777777" w:rsidR="00231B99" w:rsidRPr="001E40F8" w:rsidRDefault="00231B99" w:rsidP="00231B99">
      <w:pPr>
        <w:pStyle w:val="Nadpis2"/>
        <w:tabs>
          <w:tab w:val="left" w:pos="709"/>
        </w:tabs>
        <w:spacing w:after="138"/>
        <w:ind w:left="1418" w:hanging="1418"/>
        <w:rPr>
          <w:rFonts w:asciiTheme="minorHAnsi" w:hAnsiTheme="minorHAnsi" w:cs="Times New Roman"/>
          <w:sz w:val="20"/>
          <w:szCs w:val="20"/>
        </w:rPr>
      </w:pPr>
      <w:r>
        <w:rPr>
          <w:rFonts w:asciiTheme="minorHAnsi" w:hAnsiTheme="minorHAnsi" w:cs="Times New Roman"/>
          <w:sz w:val="22"/>
        </w:rPr>
        <w:t xml:space="preserve">            </w:t>
      </w:r>
      <w:r w:rsidRPr="00427940">
        <w:rPr>
          <w:rFonts w:asciiTheme="minorHAnsi" w:hAnsiTheme="minorHAnsi" w:cs="Times New Roman"/>
          <w:sz w:val="22"/>
        </w:rPr>
        <w:t>6.</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sidRPr="0086690A">
        <w:rPr>
          <w:rFonts w:asciiTheme="minorHAnsi" w:hAnsiTheme="minorHAnsi" w:cs="Times New Roman"/>
          <w:b w:val="0"/>
          <w:sz w:val="22"/>
        </w:rPr>
        <w:t xml:space="preserve"> </w:t>
      </w:r>
      <w:r>
        <w:rPr>
          <w:rFonts w:asciiTheme="minorHAnsi" w:hAnsiTheme="minorHAnsi" w:cs="Times New Roman"/>
          <w:b w:val="0"/>
          <w:sz w:val="22"/>
        </w:rPr>
        <w:t xml:space="preserve">   </w:t>
      </w:r>
      <w:r>
        <w:rPr>
          <w:rFonts w:asciiTheme="minorHAnsi" w:hAnsiTheme="minorHAnsi" w:cs="Times New Roman"/>
          <w:sz w:val="22"/>
        </w:rPr>
        <w:t>VÝCHOVNÁ</w:t>
      </w:r>
      <w:r w:rsidRPr="0086690A">
        <w:rPr>
          <w:rFonts w:asciiTheme="minorHAnsi" w:hAnsiTheme="minorHAnsi" w:cs="Times New Roman"/>
          <w:sz w:val="22"/>
        </w:rPr>
        <w:t xml:space="preserve"> OPATŘENÍ</w:t>
      </w:r>
      <w:r w:rsidRPr="001E40F8">
        <w:rPr>
          <w:rFonts w:asciiTheme="minorHAnsi" w:hAnsiTheme="minorHAnsi" w:cs="Times New Roman"/>
          <w:b w:val="0"/>
          <w:sz w:val="20"/>
          <w:szCs w:val="20"/>
        </w:rPr>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r w:rsidRPr="001E40F8">
        <w:rPr>
          <w:rFonts w:asciiTheme="minorHAnsi" w:hAnsiTheme="minorHAnsi" w:cs="Times New Roman"/>
          <w:b w:val="0"/>
          <w:sz w:val="20"/>
          <w:szCs w:val="20"/>
        </w:rPr>
        <w:tab/>
        <w:t xml:space="preserve"> </w:t>
      </w:r>
    </w:p>
    <w:p w14:paraId="5BE93A8E" w14:textId="77777777" w:rsidR="00231B99" w:rsidRPr="001E40F8" w:rsidRDefault="00231B99" w:rsidP="00231B99">
      <w:pPr>
        <w:tabs>
          <w:tab w:val="center" w:pos="2334"/>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6.1.  </w:t>
      </w:r>
      <w:r>
        <w:rPr>
          <w:rFonts w:cs="Times New Roman"/>
          <w:sz w:val="20"/>
          <w:szCs w:val="20"/>
        </w:rPr>
        <w:t>Odměny</w:t>
      </w:r>
      <w:r w:rsidRPr="001E40F8">
        <w:rPr>
          <w:rFonts w:cs="Times New Roman"/>
          <w:sz w:val="20"/>
          <w:szCs w:val="20"/>
        </w:rPr>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D783048" w14:textId="77777777" w:rsidR="00231B99" w:rsidRPr="001E40F8" w:rsidRDefault="00231B99" w:rsidP="00231B99">
      <w:pPr>
        <w:tabs>
          <w:tab w:val="center" w:pos="2000"/>
          <w:tab w:val="center" w:pos="4239"/>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6.2.  Kázeňská 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26E0F3B4"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1985" w:hanging="1985"/>
        <w:rPr>
          <w:rFonts w:cs="Times New Roman"/>
          <w:sz w:val="20"/>
          <w:szCs w:val="20"/>
        </w:rPr>
      </w:pPr>
      <w:r w:rsidRPr="001E40F8">
        <w:rPr>
          <w:rFonts w:eastAsia="Calibri" w:cs="Times New Roman"/>
          <w:sz w:val="20"/>
          <w:szCs w:val="20"/>
        </w:rPr>
        <w:tab/>
      </w:r>
      <w:r w:rsidRPr="001E40F8">
        <w:rPr>
          <w:rFonts w:cs="Times New Roman"/>
          <w:sz w:val="20"/>
          <w:szCs w:val="20"/>
        </w:rPr>
        <w:t xml:space="preserve">6.3.  Další kázeňská opatření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r w:rsidRPr="001E40F8">
        <w:rPr>
          <w:rFonts w:cs="Times New Roman"/>
          <w:sz w:val="20"/>
          <w:szCs w:val="20"/>
        </w:rPr>
        <w:tab/>
        <w:t xml:space="preserve"> </w:t>
      </w:r>
    </w:p>
    <w:p w14:paraId="1EF2070D"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r>
        <w:rPr>
          <w:rFonts w:cs="Times New Roman"/>
          <w:sz w:val="20"/>
          <w:szCs w:val="20"/>
        </w:rPr>
        <w:t xml:space="preserve">             </w:t>
      </w:r>
    </w:p>
    <w:p w14:paraId="46053C36"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rPr>
      </w:pPr>
      <w:r w:rsidRPr="00DD277D">
        <w:rPr>
          <w:rFonts w:cs="Times New Roman"/>
          <w:b/>
          <w:sz w:val="20"/>
          <w:szCs w:val="20"/>
        </w:rPr>
        <w:t xml:space="preserve">            7</w:t>
      </w:r>
      <w:r>
        <w:rPr>
          <w:rFonts w:cs="Times New Roman"/>
          <w:b/>
        </w:rPr>
        <w:t xml:space="preserve">.              </w:t>
      </w:r>
      <w:r w:rsidRPr="004C7111">
        <w:rPr>
          <w:rFonts w:cs="Times New Roman"/>
          <w:b/>
        </w:rPr>
        <w:t xml:space="preserve"> POUČENÍ O POVINNOSTI DODRŽOVAT VNITŘNÍ ŘÁD</w:t>
      </w:r>
      <w:r w:rsidRPr="004C7111">
        <w:rPr>
          <w:rFonts w:cs="Times New Roman"/>
        </w:rPr>
        <w:t xml:space="preserve"> </w:t>
      </w:r>
    </w:p>
    <w:p w14:paraId="51E3D030"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ind w:left="2268" w:hanging="2268"/>
        <w:rPr>
          <w:rFonts w:cs="Times New Roman"/>
          <w:sz w:val="20"/>
          <w:szCs w:val="20"/>
        </w:rPr>
      </w:pPr>
      <w:r w:rsidRPr="00255D4B">
        <w:rPr>
          <w:rFonts w:cs="Times New Roman"/>
          <w:sz w:val="20"/>
          <w:szCs w:val="20"/>
        </w:rPr>
        <w:t xml:space="preserve">                                 </w:t>
      </w:r>
      <w:r w:rsidRPr="004B10E9">
        <w:rPr>
          <w:rFonts w:cs="Times New Roman"/>
          <w:sz w:val="20"/>
          <w:szCs w:val="20"/>
        </w:rPr>
        <w:t>(§22 odst.</w:t>
      </w:r>
      <w:r w:rsidR="00B8025F" w:rsidRPr="004B10E9">
        <w:rPr>
          <w:rFonts w:cs="Times New Roman"/>
          <w:sz w:val="20"/>
          <w:szCs w:val="20"/>
        </w:rPr>
        <w:t xml:space="preserve"> </w:t>
      </w:r>
      <w:r w:rsidRPr="004B10E9">
        <w:rPr>
          <w:rFonts w:cs="Times New Roman"/>
          <w:sz w:val="20"/>
          <w:szCs w:val="20"/>
        </w:rPr>
        <w:t>1 písm.</w:t>
      </w:r>
      <w:r w:rsidR="00B8025F" w:rsidRPr="004B10E9">
        <w:rPr>
          <w:rFonts w:cs="Times New Roman"/>
          <w:sz w:val="20"/>
          <w:szCs w:val="20"/>
        </w:rPr>
        <w:t xml:space="preserve"> </w:t>
      </w:r>
      <w:r w:rsidRPr="004B10E9">
        <w:rPr>
          <w:rFonts w:cs="Times New Roman"/>
          <w:sz w:val="20"/>
          <w:szCs w:val="20"/>
        </w:rPr>
        <w:t>b, §30 odst.</w:t>
      </w:r>
      <w:r w:rsidR="00B8025F" w:rsidRPr="004B10E9">
        <w:rPr>
          <w:rFonts w:cs="Times New Roman"/>
          <w:sz w:val="20"/>
          <w:szCs w:val="20"/>
        </w:rPr>
        <w:t xml:space="preserve"> </w:t>
      </w:r>
      <w:r w:rsidRPr="004B10E9">
        <w:rPr>
          <w:rFonts w:cs="Times New Roman"/>
          <w:sz w:val="20"/>
          <w:szCs w:val="20"/>
        </w:rPr>
        <w:t>3 školského zákona)</w:t>
      </w:r>
      <w:r w:rsidRPr="00255D4B">
        <w:rPr>
          <w:rFonts w:cs="Times New Roman"/>
          <w:sz w:val="20"/>
          <w:szCs w:val="20"/>
        </w:rPr>
        <w:tab/>
      </w:r>
    </w:p>
    <w:p w14:paraId="2BB6A2D9" w14:textId="77777777" w:rsidR="00231B99" w:rsidRPr="00255D4B" w:rsidRDefault="00231B99" w:rsidP="00231B99">
      <w:pPr>
        <w:tabs>
          <w:tab w:val="center" w:pos="2354"/>
          <w:tab w:val="center" w:pos="4947"/>
          <w:tab w:val="center" w:pos="5656"/>
          <w:tab w:val="center" w:pos="6364"/>
          <w:tab w:val="center" w:pos="7072"/>
          <w:tab w:val="center" w:pos="7780"/>
          <w:tab w:val="center" w:pos="8488"/>
          <w:tab w:val="center" w:pos="9330"/>
        </w:tabs>
        <w:spacing w:after="0"/>
        <w:rPr>
          <w:rFonts w:cs="Times New Roman"/>
          <w:sz w:val="20"/>
          <w:szCs w:val="20"/>
        </w:rPr>
      </w:pPr>
    </w:p>
    <w:p w14:paraId="18921768"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3798A994"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76AE6077"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AB79CEF"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10C3F4A"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1DE4B1C8"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69850C76" w14:textId="77777777" w:rsidR="00231B99" w:rsidRDefault="00231B99" w:rsidP="006B403F">
      <w:pPr>
        <w:pStyle w:val="Nadpis2"/>
        <w:spacing w:after="253"/>
        <w:ind w:left="0" w:right="1134" w:firstLine="0"/>
      </w:pPr>
    </w:p>
    <w:p w14:paraId="303BFDA9" w14:textId="77777777" w:rsidR="00231B99" w:rsidRPr="00B76777" w:rsidRDefault="006B403F" w:rsidP="00231B99">
      <w:pPr>
        <w:pStyle w:val="Nadpis2"/>
        <w:spacing w:after="253"/>
        <w:ind w:left="798" w:right="1134" w:firstLine="0"/>
        <w:jc w:val="center"/>
      </w:pPr>
      <w:r>
        <w:t xml:space="preserve">1.   </w:t>
      </w:r>
      <w:r w:rsidR="00231B99">
        <w:t xml:space="preserve">OBECNÁ USTANOVENÍ </w:t>
      </w:r>
    </w:p>
    <w:p w14:paraId="087EFA5D" w14:textId="77777777" w:rsidR="00231B99" w:rsidRDefault="00231B99" w:rsidP="00231B99">
      <w:pPr>
        <w:pStyle w:val="Nadpis3"/>
        <w:numPr>
          <w:ilvl w:val="1"/>
          <w:numId w:val="2"/>
        </w:numPr>
        <w:spacing w:after="158"/>
      </w:pPr>
      <w:r>
        <w:t xml:space="preserve">Předmět a rozsah úpravy </w:t>
      </w:r>
    </w:p>
    <w:p w14:paraId="0A577D95" w14:textId="77777777" w:rsidR="00231B99" w:rsidRPr="001E40F8" w:rsidRDefault="00231B99" w:rsidP="00231B99">
      <w:pPr>
        <w:spacing w:after="26" w:line="276" w:lineRule="auto"/>
        <w:ind w:left="684" w:right="260" w:firstLine="360"/>
        <w:jc w:val="both"/>
        <w:rPr>
          <w:sz w:val="20"/>
          <w:szCs w:val="20"/>
        </w:rPr>
      </w:pPr>
      <w:r>
        <w:t xml:space="preserve">     </w:t>
      </w:r>
      <w:r w:rsidRPr="001E40F8">
        <w:rPr>
          <w:sz w:val="20"/>
          <w:szCs w:val="20"/>
        </w:rPr>
        <w:t>Domov mládeže</w:t>
      </w:r>
      <w:r>
        <w:rPr>
          <w:sz w:val="20"/>
          <w:szCs w:val="20"/>
        </w:rPr>
        <w:t xml:space="preserve"> (dále jen DM)</w:t>
      </w:r>
      <w:r w:rsidRPr="001E40F8">
        <w:rPr>
          <w:sz w:val="20"/>
          <w:szCs w:val="20"/>
        </w:rPr>
        <w:t xml:space="preserve"> je školské zařízení, které poskytuje žákům středních škol a studentům vyšších odborných škol ubytování, výchovně vzdělávací činnost navazující na výchovně vzdělávací  činnost středních škol a vyšších odborných škol a zajišťuje těmto žákům a studentům školní stravování. </w:t>
      </w:r>
    </w:p>
    <w:p w14:paraId="59796EA8" w14:textId="77777777" w:rsidR="00231B99" w:rsidRPr="001E40F8" w:rsidRDefault="00231B99" w:rsidP="00231B99">
      <w:pPr>
        <w:spacing w:after="0" w:line="276" w:lineRule="auto"/>
        <w:ind w:left="684" w:right="260" w:firstLine="360"/>
        <w:jc w:val="both"/>
        <w:rPr>
          <w:sz w:val="20"/>
          <w:szCs w:val="20"/>
        </w:rPr>
      </w:pPr>
      <w:r w:rsidRPr="001E40F8">
        <w:rPr>
          <w:sz w:val="20"/>
          <w:szCs w:val="20"/>
        </w:rPr>
        <w:t xml:space="preserve">     D</w:t>
      </w:r>
      <w:r>
        <w:rPr>
          <w:sz w:val="20"/>
          <w:szCs w:val="20"/>
        </w:rPr>
        <w:t>M</w:t>
      </w:r>
      <w:r w:rsidRPr="001E40F8">
        <w:rPr>
          <w:sz w:val="20"/>
          <w:szCs w:val="20"/>
        </w:rPr>
        <w:t xml:space="preserve"> vede žáky a studenty k plnohodnotnému využívání volného času formou zájmových činností. </w:t>
      </w:r>
    </w:p>
    <w:p w14:paraId="2296FF58" w14:textId="77777777" w:rsidR="00231B99" w:rsidRPr="001E40F8" w:rsidRDefault="00231B99" w:rsidP="00231B99">
      <w:pPr>
        <w:spacing w:after="8" w:line="276" w:lineRule="auto"/>
        <w:ind w:left="684" w:right="260" w:firstLine="360"/>
        <w:rPr>
          <w:sz w:val="20"/>
          <w:szCs w:val="20"/>
        </w:rPr>
      </w:pPr>
      <w:r w:rsidRPr="001E40F8">
        <w:rPr>
          <w:sz w:val="20"/>
          <w:szCs w:val="20"/>
        </w:rPr>
        <w:t xml:space="preserve">   </w:t>
      </w:r>
      <w:r>
        <w:rPr>
          <w:sz w:val="20"/>
          <w:szCs w:val="20"/>
        </w:rPr>
        <w:t xml:space="preserve"> </w:t>
      </w:r>
      <w:r w:rsidRPr="001E40F8">
        <w:rPr>
          <w:sz w:val="20"/>
          <w:szCs w:val="20"/>
        </w:rPr>
        <w:t xml:space="preserve"> Tento řád je vydáván v souladu s vyhláškou MŠMT ČR č. 108/2005 Sb. ze dne  22. 2. 2005 o školských výchovných a ubytovacích zařízeních a školských účelových zařízeních, ve znění novelizace vyhláškou č. 436/2010 Sb. ze dne 22. 12. 2010,  dle zákona  č 359/1999 Sb. o sociálně – právní ochraně dětí, ve znění pozdějších předpisů a Listiny základních práv a svobod a dalších zákonných předpisů České republiky. </w:t>
      </w:r>
    </w:p>
    <w:p w14:paraId="15CEA46B" w14:textId="77777777" w:rsidR="00231B99" w:rsidRPr="001E40F8" w:rsidRDefault="00231B99" w:rsidP="00231B99">
      <w:pPr>
        <w:spacing w:after="251"/>
        <w:ind w:left="699" w:right="260"/>
        <w:rPr>
          <w:sz w:val="20"/>
          <w:szCs w:val="20"/>
        </w:rPr>
      </w:pPr>
    </w:p>
    <w:p w14:paraId="3386615B" w14:textId="77777777" w:rsidR="00231B99" w:rsidRDefault="00231B99" w:rsidP="00231B99">
      <w:pPr>
        <w:pStyle w:val="Nadpis3"/>
        <w:spacing w:after="117"/>
        <w:ind w:left="694" w:right="260"/>
      </w:pPr>
      <w:r>
        <w:t xml:space="preserve">1.2.    Místo a poskytované služby </w:t>
      </w:r>
    </w:p>
    <w:p w14:paraId="4551BAA6" w14:textId="77777777" w:rsidR="00231B99" w:rsidRPr="004C7111" w:rsidRDefault="00231B99" w:rsidP="00231B99">
      <w:pPr>
        <w:spacing w:after="8" w:line="276" w:lineRule="auto"/>
        <w:ind w:left="684" w:right="260" w:firstLine="708"/>
        <w:jc w:val="both"/>
        <w:rPr>
          <w:sz w:val="20"/>
          <w:szCs w:val="20"/>
        </w:rPr>
      </w:pPr>
      <w:r w:rsidRPr="001E40F8">
        <w:rPr>
          <w:sz w:val="20"/>
          <w:szCs w:val="20"/>
        </w:rPr>
        <w:t>D</w:t>
      </w:r>
      <w:r>
        <w:rPr>
          <w:sz w:val="20"/>
          <w:szCs w:val="20"/>
        </w:rPr>
        <w:t>M</w:t>
      </w:r>
      <w:r w:rsidRPr="001E40F8">
        <w:rPr>
          <w:sz w:val="20"/>
          <w:szCs w:val="20"/>
        </w:rPr>
        <w:t xml:space="preserve"> Karlovy Vary poskytuje své služby pro žáky středních škol, středních odborných učilišť a </w:t>
      </w:r>
      <w:r>
        <w:rPr>
          <w:sz w:val="20"/>
          <w:szCs w:val="20"/>
        </w:rPr>
        <w:t>studenty vyšších odborných škol</w:t>
      </w:r>
      <w:r w:rsidRPr="001E40F8">
        <w:rPr>
          <w:sz w:val="20"/>
          <w:szCs w:val="20"/>
        </w:rPr>
        <w:t xml:space="preserve">. V případě volné kapacity je možné ubytovat i studenty vysokých škol. </w:t>
      </w:r>
      <w:r w:rsidRPr="004C7111">
        <w:rPr>
          <w:sz w:val="20"/>
          <w:szCs w:val="20"/>
        </w:rPr>
        <w:t xml:space="preserve">Zřizovatelem DM je Karlovarský kraj. Ubytování v DM je nenárokové ( </w:t>
      </w:r>
      <w:proofErr w:type="gramStart"/>
      <w:r w:rsidRPr="004C7111">
        <w:rPr>
          <w:sz w:val="20"/>
          <w:szCs w:val="20"/>
        </w:rPr>
        <w:t>viz.</w:t>
      </w:r>
      <w:proofErr w:type="gramEnd"/>
      <w:r w:rsidRPr="004C7111">
        <w:rPr>
          <w:sz w:val="20"/>
          <w:szCs w:val="20"/>
        </w:rPr>
        <w:t xml:space="preserve"> Přijímací kritéria)</w:t>
      </w:r>
      <w:r>
        <w:rPr>
          <w:sz w:val="20"/>
          <w:szCs w:val="20"/>
        </w:rPr>
        <w:t>.</w:t>
      </w:r>
    </w:p>
    <w:p w14:paraId="6B723CEE" w14:textId="77777777" w:rsidR="00231B99" w:rsidRPr="00427940" w:rsidRDefault="00231B99" w:rsidP="00231B99">
      <w:pPr>
        <w:spacing w:after="198" w:line="276" w:lineRule="auto"/>
        <w:ind w:left="684" w:right="260" w:firstLine="708"/>
        <w:jc w:val="both"/>
        <w:rPr>
          <w:sz w:val="20"/>
          <w:szCs w:val="20"/>
        </w:rPr>
      </w:pPr>
      <w:r w:rsidRPr="001E40F8">
        <w:rPr>
          <w:sz w:val="20"/>
          <w:szCs w:val="20"/>
        </w:rPr>
        <w:t xml:space="preserve">DM je v provozu v době školního vyučování. O případných výjimkách jsou žáci informováni. </w:t>
      </w:r>
    </w:p>
    <w:p w14:paraId="1898735E" w14:textId="77777777" w:rsidR="00231B99" w:rsidRDefault="00231B99" w:rsidP="00231B99">
      <w:pPr>
        <w:spacing w:after="0" w:line="276" w:lineRule="auto"/>
        <w:ind w:left="1417" w:right="260"/>
        <w:rPr>
          <w:b/>
          <w:sz w:val="20"/>
          <w:szCs w:val="20"/>
        </w:rPr>
      </w:pPr>
    </w:p>
    <w:p w14:paraId="2B8EAF32" w14:textId="77777777" w:rsidR="00231B99" w:rsidRDefault="00231B99" w:rsidP="00231B99">
      <w:pPr>
        <w:spacing w:after="0" w:line="276" w:lineRule="auto"/>
        <w:ind w:left="1417" w:right="260"/>
        <w:rPr>
          <w:b/>
          <w:sz w:val="20"/>
          <w:szCs w:val="20"/>
        </w:rPr>
      </w:pPr>
      <w:r w:rsidRPr="001E40F8">
        <w:rPr>
          <w:b/>
          <w:sz w:val="20"/>
          <w:szCs w:val="20"/>
        </w:rPr>
        <w:t xml:space="preserve">Kontakty příspěvkové organizace pro komunikaci: </w:t>
      </w:r>
    </w:p>
    <w:p w14:paraId="1BE3E709" w14:textId="77777777" w:rsidR="00231B99" w:rsidRPr="001E40F8" w:rsidRDefault="00231B99" w:rsidP="00231B99">
      <w:pPr>
        <w:spacing w:after="0" w:line="276" w:lineRule="auto"/>
        <w:ind w:left="1417" w:right="260"/>
        <w:rPr>
          <w:sz w:val="20"/>
          <w:szCs w:val="20"/>
        </w:rPr>
      </w:pPr>
    </w:p>
    <w:tbl>
      <w:tblPr>
        <w:tblStyle w:val="TableGrid"/>
        <w:tblW w:w="7090" w:type="dxa"/>
        <w:tblInd w:w="699" w:type="dxa"/>
        <w:tblLook w:val="04A0" w:firstRow="1" w:lastRow="0" w:firstColumn="1" w:lastColumn="0" w:noHBand="0" w:noVBand="1"/>
      </w:tblPr>
      <w:tblGrid>
        <w:gridCol w:w="1416"/>
        <w:gridCol w:w="708"/>
        <w:gridCol w:w="4966"/>
      </w:tblGrid>
      <w:tr w:rsidR="00231B99" w:rsidRPr="001E40F8" w14:paraId="3247FAF5" w14:textId="77777777" w:rsidTr="006D0014">
        <w:trPr>
          <w:trHeight w:val="340"/>
        </w:trPr>
        <w:tc>
          <w:tcPr>
            <w:tcW w:w="1416" w:type="dxa"/>
            <w:tcBorders>
              <w:top w:val="nil"/>
              <w:left w:val="nil"/>
              <w:bottom w:val="nil"/>
              <w:right w:val="nil"/>
            </w:tcBorders>
          </w:tcPr>
          <w:p w14:paraId="1122FDE4" w14:textId="77777777" w:rsidR="00231B99" w:rsidRPr="001E40F8" w:rsidRDefault="00231B99" w:rsidP="006D0014">
            <w:pPr>
              <w:spacing w:line="276" w:lineRule="auto"/>
              <w:ind w:right="260"/>
              <w:rPr>
                <w:sz w:val="20"/>
                <w:szCs w:val="20"/>
              </w:rPr>
            </w:pPr>
            <w:r w:rsidRPr="001E40F8">
              <w:rPr>
                <w:sz w:val="20"/>
                <w:szCs w:val="20"/>
              </w:rPr>
              <w:t xml:space="preserve">Adresa: </w:t>
            </w:r>
          </w:p>
        </w:tc>
        <w:tc>
          <w:tcPr>
            <w:tcW w:w="708" w:type="dxa"/>
            <w:tcBorders>
              <w:top w:val="nil"/>
              <w:left w:val="nil"/>
              <w:bottom w:val="nil"/>
              <w:right w:val="nil"/>
            </w:tcBorders>
          </w:tcPr>
          <w:p w14:paraId="0672E175"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03FFFE1" w14:textId="77777777" w:rsidR="00231B99" w:rsidRPr="001E40F8" w:rsidRDefault="00231B99" w:rsidP="006D0014">
            <w:pPr>
              <w:spacing w:line="276" w:lineRule="auto"/>
              <w:ind w:right="260"/>
              <w:rPr>
                <w:sz w:val="20"/>
                <w:szCs w:val="20"/>
              </w:rPr>
            </w:pPr>
            <w:r w:rsidRPr="001E40F8">
              <w:rPr>
                <w:sz w:val="20"/>
                <w:szCs w:val="20"/>
              </w:rPr>
              <w:t xml:space="preserve">Domov mládeže a školní jídelna Karlovy Vary, </w:t>
            </w:r>
          </w:p>
        </w:tc>
      </w:tr>
      <w:tr w:rsidR="00231B99" w:rsidRPr="001E40F8" w14:paraId="42973FDA" w14:textId="77777777" w:rsidTr="006D0014">
        <w:trPr>
          <w:trHeight w:val="414"/>
        </w:trPr>
        <w:tc>
          <w:tcPr>
            <w:tcW w:w="1416" w:type="dxa"/>
            <w:tcBorders>
              <w:top w:val="nil"/>
              <w:left w:val="nil"/>
              <w:bottom w:val="nil"/>
              <w:right w:val="nil"/>
            </w:tcBorders>
          </w:tcPr>
          <w:p w14:paraId="0E7366E5"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7C3F118A"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1A90DDBC" w14:textId="77777777" w:rsidR="00231B99" w:rsidRPr="001E40F8" w:rsidRDefault="00231B99" w:rsidP="006D0014">
            <w:pPr>
              <w:spacing w:line="276" w:lineRule="auto"/>
              <w:ind w:right="260"/>
              <w:rPr>
                <w:sz w:val="20"/>
                <w:szCs w:val="20"/>
              </w:rPr>
            </w:pPr>
            <w:r w:rsidRPr="001E40F8">
              <w:rPr>
                <w:sz w:val="20"/>
                <w:szCs w:val="20"/>
              </w:rPr>
              <w:t xml:space="preserve">příspěvková organizace </w:t>
            </w:r>
          </w:p>
        </w:tc>
      </w:tr>
      <w:tr w:rsidR="00231B99" w:rsidRPr="001E40F8" w14:paraId="54675FFF" w14:textId="77777777" w:rsidTr="006D0014">
        <w:trPr>
          <w:trHeight w:val="414"/>
        </w:trPr>
        <w:tc>
          <w:tcPr>
            <w:tcW w:w="1416" w:type="dxa"/>
            <w:tcBorders>
              <w:top w:val="nil"/>
              <w:left w:val="nil"/>
              <w:bottom w:val="nil"/>
              <w:right w:val="nil"/>
            </w:tcBorders>
          </w:tcPr>
          <w:p w14:paraId="3F795DC5"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2E0F24A9"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15FE35EC" w14:textId="77777777" w:rsidR="00231B99" w:rsidRPr="001E40F8" w:rsidRDefault="00231B99" w:rsidP="006D0014">
            <w:pPr>
              <w:spacing w:line="276" w:lineRule="auto"/>
              <w:ind w:right="260"/>
              <w:rPr>
                <w:sz w:val="20"/>
                <w:szCs w:val="20"/>
              </w:rPr>
            </w:pPr>
            <w:r w:rsidRPr="001E40F8">
              <w:rPr>
                <w:sz w:val="20"/>
                <w:szCs w:val="20"/>
              </w:rPr>
              <w:t xml:space="preserve">Lidická </w:t>
            </w:r>
            <w:r>
              <w:rPr>
                <w:sz w:val="20"/>
                <w:szCs w:val="20"/>
              </w:rPr>
              <w:t>590/</w:t>
            </w:r>
            <w:r w:rsidRPr="001E40F8">
              <w:rPr>
                <w:sz w:val="20"/>
                <w:szCs w:val="20"/>
              </w:rPr>
              <w:t xml:space="preserve">38 </w:t>
            </w:r>
          </w:p>
        </w:tc>
      </w:tr>
      <w:tr w:rsidR="00231B99" w:rsidRPr="001E40F8" w14:paraId="501CF2AE" w14:textId="77777777" w:rsidTr="006D0014">
        <w:trPr>
          <w:trHeight w:val="414"/>
        </w:trPr>
        <w:tc>
          <w:tcPr>
            <w:tcW w:w="1416" w:type="dxa"/>
            <w:tcBorders>
              <w:top w:val="nil"/>
              <w:left w:val="nil"/>
              <w:bottom w:val="nil"/>
              <w:right w:val="nil"/>
            </w:tcBorders>
          </w:tcPr>
          <w:p w14:paraId="1CDA9B7F" w14:textId="77777777" w:rsidR="00231B99" w:rsidRPr="001E40F8" w:rsidRDefault="00231B99" w:rsidP="006D0014">
            <w:pPr>
              <w:spacing w:line="276" w:lineRule="auto"/>
              <w:ind w:right="260"/>
              <w:rPr>
                <w:sz w:val="20"/>
                <w:szCs w:val="20"/>
              </w:rPr>
            </w:pPr>
            <w:r w:rsidRPr="001E40F8">
              <w:rPr>
                <w:sz w:val="20"/>
                <w:szCs w:val="20"/>
              </w:rPr>
              <w:t xml:space="preserve"> </w:t>
            </w:r>
            <w:r w:rsidRPr="001E40F8">
              <w:rPr>
                <w:sz w:val="20"/>
                <w:szCs w:val="20"/>
              </w:rPr>
              <w:tab/>
              <w:t xml:space="preserve"> </w:t>
            </w:r>
          </w:p>
        </w:tc>
        <w:tc>
          <w:tcPr>
            <w:tcW w:w="708" w:type="dxa"/>
            <w:tcBorders>
              <w:top w:val="nil"/>
              <w:left w:val="nil"/>
              <w:bottom w:val="nil"/>
              <w:right w:val="nil"/>
            </w:tcBorders>
          </w:tcPr>
          <w:p w14:paraId="098C1328"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5DC7ABF6" w14:textId="77777777" w:rsidR="00231B99" w:rsidRPr="001E40F8" w:rsidRDefault="00231B99" w:rsidP="006D0014">
            <w:pPr>
              <w:spacing w:line="276" w:lineRule="auto"/>
              <w:ind w:right="260"/>
              <w:rPr>
                <w:sz w:val="20"/>
                <w:szCs w:val="20"/>
              </w:rPr>
            </w:pPr>
            <w:r w:rsidRPr="001E40F8">
              <w:rPr>
                <w:sz w:val="20"/>
                <w:szCs w:val="20"/>
              </w:rPr>
              <w:t>360 0</w:t>
            </w:r>
            <w:r>
              <w:rPr>
                <w:sz w:val="20"/>
                <w:szCs w:val="20"/>
              </w:rPr>
              <w:t>1</w:t>
            </w:r>
            <w:r w:rsidRPr="001E40F8">
              <w:rPr>
                <w:sz w:val="20"/>
                <w:szCs w:val="20"/>
              </w:rPr>
              <w:t xml:space="preserve"> Karlovy Vary </w:t>
            </w:r>
          </w:p>
        </w:tc>
      </w:tr>
      <w:tr w:rsidR="00231B99" w:rsidRPr="001E40F8" w14:paraId="443F2C44" w14:textId="77777777" w:rsidTr="006D0014">
        <w:trPr>
          <w:trHeight w:val="414"/>
        </w:trPr>
        <w:tc>
          <w:tcPr>
            <w:tcW w:w="1416" w:type="dxa"/>
            <w:tcBorders>
              <w:top w:val="nil"/>
              <w:left w:val="nil"/>
              <w:bottom w:val="nil"/>
              <w:right w:val="nil"/>
            </w:tcBorders>
          </w:tcPr>
          <w:p w14:paraId="0196CFC9" w14:textId="77777777" w:rsidR="00231B99" w:rsidRPr="001E40F8" w:rsidRDefault="00231B99" w:rsidP="006D0014">
            <w:pPr>
              <w:spacing w:line="276" w:lineRule="auto"/>
              <w:ind w:right="260"/>
              <w:rPr>
                <w:sz w:val="20"/>
                <w:szCs w:val="20"/>
              </w:rPr>
            </w:pPr>
            <w:r w:rsidRPr="001E40F8">
              <w:rPr>
                <w:sz w:val="20"/>
                <w:szCs w:val="20"/>
              </w:rPr>
              <w:t xml:space="preserve">Telefon: </w:t>
            </w:r>
          </w:p>
        </w:tc>
        <w:tc>
          <w:tcPr>
            <w:tcW w:w="708" w:type="dxa"/>
            <w:tcBorders>
              <w:top w:val="nil"/>
              <w:left w:val="nil"/>
              <w:bottom w:val="nil"/>
              <w:right w:val="nil"/>
            </w:tcBorders>
          </w:tcPr>
          <w:p w14:paraId="11AE0BF1"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5D0CDFB0" w14:textId="77777777" w:rsidR="00231B99" w:rsidRDefault="00231B99" w:rsidP="006D0014">
            <w:pPr>
              <w:spacing w:line="276" w:lineRule="auto"/>
              <w:ind w:right="260"/>
              <w:rPr>
                <w:sz w:val="20"/>
                <w:szCs w:val="20"/>
              </w:rPr>
            </w:pPr>
            <w:r w:rsidRPr="001E40F8">
              <w:rPr>
                <w:sz w:val="20"/>
                <w:szCs w:val="20"/>
              </w:rPr>
              <w:t xml:space="preserve">354 224 411 </w:t>
            </w:r>
            <w:r>
              <w:rPr>
                <w:sz w:val="20"/>
                <w:szCs w:val="20"/>
              </w:rPr>
              <w:t xml:space="preserve">    recepce-spojovatelna     mob.730 588 313</w:t>
            </w:r>
          </w:p>
          <w:p w14:paraId="51EE3EB0" w14:textId="77777777" w:rsidR="00231B99" w:rsidRDefault="00231B99" w:rsidP="006D0014">
            <w:pPr>
              <w:spacing w:line="276" w:lineRule="auto"/>
              <w:ind w:right="260"/>
              <w:rPr>
                <w:sz w:val="20"/>
                <w:szCs w:val="20"/>
              </w:rPr>
            </w:pPr>
            <w:r>
              <w:rPr>
                <w:sz w:val="20"/>
                <w:szCs w:val="20"/>
              </w:rPr>
              <w:t xml:space="preserve">354 224 424     </w:t>
            </w:r>
            <w:proofErr w:type="spellStart"/>
            <w:r>
              <w:rPr>
                <w:sz w:val="20"/>
                <w:szCs w:val="20"/>
              </w:rPr>
              <w:t>zást</w:t>
            </w:r>
            <w:proofErr w:type="spellEnd"/>
            <w:r>
              <w:rPr>
                <w:sz w:val="20"/>
                <w:szCs w:val="20"/>
              </w:rPr>
              <w:t>. ředitelky                   mob.730 169 569</w:t>
            </w:r>
          </w:p>
          <w:p w14:paraId="3BE7BCB4" w14:textId="77777777" w:rsidR="00231B99" w:rsidRPr="001E40F8" w:rsidRDefault="00231B99" w:rsidP="006D0014">
            <w:pPr>
              <w:spacing w:line="276" w:lineRule="auto"/>
              <w:ind w:right="260"/>
              <w:rPr>
                <w:sz w:val="20"/>
                <w:szCs w:val="20"/>
              </w:rPr>
            </w:pPr>
            <w:r>
              <w:rPr>
                <w:sz w:val="20"/>
                <w:szCs w:val="20"/>
              </w:rPr>
              <w:t>354 224 418     vedoucí ŠJ                          mob.730 169 572</w:t>
            </w:r>
          </w:p>
        </w:tc>
      </w:tr>
      <w:tr w:rsidR="00231B99" w:rsidRPr="001E40F8" w14:paraId="4B9FED38" w14:textId="77777777" w:rsidTr="006D0014">
        <w:trPr>
          <w:trHeight w:val="414"/>
        </w:trPr>
        <w:tc>
          <w:tcPr>
            <w:tcW w:w="1416" w:type="dxa"/>
            <w:tcBorders>
              <w:top w:val="nil"/>
              <w:left w:val="nil"/>
              <w:bottom w:val="nil"/>
              <w:right w:val="nil"/>
            </w:tcBorders>
          </w:tcPr>
          <w:p w14:paraId="4692159A" w14:textId="77777777" w:rsidR="00231B99" w:rsidRPr="001E40F8" w:rsidRDefault="00231B99" w:rsidP="006D0014">
            <w:pPr>
              <w:spacing w:line="276" w:lineRule="auto"/>
              <w:ind w:right="260"/>
              <w:rPr>
                <w:sz w:val="20"/>
                <w:szCs w:val="20"/>
              </w:rPr>
            </w:pPr>
            <w:r w:rsidRPr="001E40F8">
              <w:rPr>
                <w:sz w:val="20"/>
                <w:szCs w:val="20"/>
              </w:rPr>
              <w:t xml:space="preserve">E-mail: </w:t>
            </w:r>
          </w:p>
        </w:tc>
        <w:tc>
          <w:tcPr>
            <w:tcW w:w="708" w:type="dxa"/>
            <w:tcBorders>
              <w:top w:val="nil"/>
              <w:left w:val="nil"/>
              <w:bottom w:val="nil"/>
              <w:right w:val="nil"/>
            </w:tcBorders>
          </w:tcPr>
          <w:p w14:paraId="6D539A2C"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3B4E7309" w14:textId="77777777" w:rsidR="00231B99" w:rsidRPr="001E40F8" w:rsidRDefault="00231B99" w:rsidP="006D0014">
            <w:pPr>
              <w:spacing w:line="276" w:lineRule="auto"/>
              <w:ind w:right="260"/>
              <w:rPr>
                <w:sz w:val="20"/>
                <w:szCs w:val="20"/>
              </w:rPr>
            </w:pPr>
            <w:r w:rsidRPr="001E40F8">
              <w:rPr>
                <w:sz w:val="20"/>
                <w:szCs w:val="20"/>
              </w:rPr>
              <w:t xml:space="preserve">info@dmkv.cz </w:t>
            </w:r>
          </w:p>
        </w:tc>
      </w:tr>
      <w:tr w:rsidR="00231B99" w:rsidRPr="001E40F8" w14:paraId="18441A6B" w14:textId="77777777" w:rsidTr="006D0014">
        <w:trPr>
          <w:trHeight w:val="341"/>
        </w:trPr>
        <w:tc>
          <w:tcPr>
            <w:tcW w:w="1416" w:type="dxa"/>
            <w:tcBorders>
              <w:top w:val="nil"/>
              <w:left w:val="nil"/>
              <w:bottom w:val="nil"/>
              <w:right w:val="nil"/>
            </w:tcBorders>
          </w:tcPr>
          <w:p w14:paraId="515C6C16" w14:textId="77777777" w:rsidR="00231B99" w:rsidRPr="001E40F8" w:rsidRDefault="00231B99" w:rsidP="006D0014">
            <w:pPr>
              <w:spacing w:line="276" w:lineRule="auto"/>
              <w:ind w:right="260"/>
              <w:rPr>
                <w:sz w:val="20"/>
                <w:szCs w:val="20"/>
              </w:rPr>
            </w:pPr>
            <w:r w:rsidRPr="001E40F8">
              <w:rPr>
                <w:sz w:val="20"/>
                <w:szCs w:val="20"/>
              </w:rPr>
              <w:t xml:space="preserve">Web:  </w:t>
            </w:r>
          </w:p>
        </w:tc>
        <w:tc>
          <w:tcPr>
            <w:tcW w:w="708" w:type="dxa"/>
            <w:tcBorders>
              <w:top w:val="nil"/>
              <w:left w:val="nil"/>
              <w:bottom w:val="nil"/>
              <w:right w:val="nil"/>
            </w:tcBorders>
          </w:tcPr>
          <w:p w14:paraId="61AB73AA" w14:textId="77777777" w:rsidR="00231B99" w:rsidRPr="001E40F8" w:rsidRDefault="00231B99" w:rsidP="006D0014">
            <w:pPr>
              <w:spacing w:line="276" w:lineRule="auto"/>
              <w:ind w:right="260"/>
              <w:rPr>
                <w:sz w:val="20"/>
                <w:szCs w:val="20"/>
              </w:rPr>
            </w:pPr>
            <w:r w:rsidRPr="001E40F8">
              <w:rPr>
                <w:sz w:val="20"/>
                <w:szCs w:val="20"/>
              </w:rPr>
              <w:t xml:space="preserve"> </w:t>
            </w:r>
          </w:p>
        </w:tc>
        <w:tc>
          <w:tcPr>
            <w:tcW w:w="4966" w:type="dxa"/>
            <w:tcBorders>
              <w:top w:val="nil"/>
              <w:left w:val="nil"/>
              <w:bottom w:val="nil"/>
              <w:right w:val="nil"/>
            </w:tcBorders>
          </w:tcPr>
          <w:p w14:paraId="09811B46" w14:textId="77777777" w:rsidR="00231B99" w:rsidRDefault="007E4A58" w:rsidP="006D0014">
            <w:pPr>
              <w:spacing w:line="276" w:lineRule="auto"/>
              <w:ind w:right="260"/>
              <w:rPr>
                <w:sz w:val="20"/>
                <w:szCs w:val="20"/>
              </w:rPr>
            </w:pPr>
            <w:hyperlink r:id="rId9">
              <w:r w:rsidR="00231B99" w:rsidRPr="001E40F8">
                <w:rPr>
                  <w:color w:val="0000FF"/>
                  <w:sz w:val="20"/>
                  <w:szCs w:val="20"/>
                  <w:u w:val="single" w:color="0000FF"/>
                </w:rPr>
                <w:t>www.dmkv.cz</w:t>
              </w:r>
            </w:hyperlink>
            <w:hyperlink r:id="rId10">
              <w:r w:rsidR="00231B99" w:rsidRPr="001E40F8">
                <w:rPr>
                  <w:sz w:val="20"/>
                  <w:szCs w:val="20"/>
                </w:rPr>
                <w:t xml:space="preserve"> </w:t>
              </w:r>
            </w:hyperlink>
          </w:p>
          <w:p w14:paraId="39001017" w14:textId="77777777" w:rsidR="00231B99" w:rsidRDefault="00231B99" w:rsidP="006D0014">
            <w:pPr>
              <w:spacing w:line="276" w:lineRule="auto"/>
              <w:ind w:right="260"/>
              <w:rPr>
                <w:sz w:val="20"/>
                <w:szCs w:val="20"/>
              </w:rPr>
            </w:pPr>
          </w:p>
          <w:p w14:paraId="52761D05" w14:textId="77777777" w:rsidR="00231B99" w:rsidRPr="001E40F8" w:rsidRDefault="00231B99" w:rsidP="006D0014">
            <w:pPr>
              <w:spacing w:line="276" w:lineRule="auto"/>
              <w:ind w:right="260"/>
              <w:rPr>
                <w:sz w:val="20"/>
                <w:szCs w:val="20"/>
              </w:rPr>
            </w:pPr>
          </w:p>
        </w:tc>
      </w:tr>
    </w:tbl>
    <w:p w14:paraId="07B626EF" w14:textId="77777777" w:rsidR="00231B99" w:rsidRDefault="00231B99" w:rsidP="00231B99">
      <w:pPr>
        <w:spacing w:line="276" w:lineRule="auto"/>
        <w:ind w:left="684" w:right="260" w:firstLine="708"/>
        <w:rPr>
          <w:sz w:val="20"/>
          <w:szCs w:val="20"/>
        </w:rPr>
      </w:pPr>
      <w:r w:rsidRPr="001E40F8">
        <w:rPr>
          <w:sz w:val="20"/>
          <w:szCs w:val="20"/>
        </w:rPr>
        <w:t>D</w:t>
      </w:r>
      <w:r>
        <w:rPr>
          <w:sz w:val="20"/>
          <w:szCs w:val="20"/>
        </w:rPr>
        <w:t>M</w:t>
      </w:r>
      <w:r w:rsidRPr="001E40F8">
        <w:rPr>
          <w:sz w:val="20"/>
          <w:szCs w:val="20"/>
        </w:rPr>
        <w:t xml:space="preserve"> poskytuje školské služby v ulici Lidická</w:t>
      </w:r>
      <w:r>
        <w:rPr>
          <w:sz w:val="20"/>
          <w:szCs w:val="20"/>
        </w:rPr>
        <w:t xml:space="preserve"> 590/</w:t>
      </w:r>
      <w:r w:rsidRPr="001E40F8">
        <w:rPr>
          <w:sz w:val="20"/>
          <w:szCs w:val="20"/>
        </w:rPr>
        <w:t>38 v komplexu budov A, A1 a B.</w:t>
      </w:r>
    </w:p>
    <w:p w14:paraId="72004ACE" w14:textId="77777777" w:rsidR="00231B99" w:rsidRDefault="00231B99" w:rsidP="00231B99">
      <w:pPr>
        <w:spacing w:line="276" w:lineRule="auto"/>
        <w:ind w:left="684" w:right="260" w:firstLine="708"/>
        <w:rPr>
          <w:sz w:val="20"/>
          <w:szCs w:val="20"/>
        </w:rPr>
      </w:pPr>
      <w:r w:rsidRPr="001E40F8">
        <w:rPr>
          <w:sz w:val="20"/>
          <w:szCs w:val="20"/>
        </w:rPr>
        <w:t xml:space="preserve"> Budovy A  </w:t>
      </w:r>
      <w:proofErr w:type="spellStart"/>
      <w:r w:rsidRPr="001E40F8">
        <w:rPr>
          <w:sz w:val="20"/>
          <w:szCs w:val="20"/>
        </w:rPr>
        <w:t>a</w:t>
      </w:r>
      <w:proofErr w:type="spellEnd"/>
      <w:r w:rsidRPr="001E40F8">
        <w:rPr>
          <w:sz w:val="20"/>
          <w:szCs w:val="20"/>
        </w:rPr>
        <w:t xml:space="preserve"> A1 jsou určeny </w:t>
      </w:r>
      <w:r w:rsidRPr="004C7111">
        <w:rPr>
          <w:sz w:val="20"/>
          <w:szCs w:val="20"/>
        </w:rPr>
        <w:t>zpravidla</w:t>
      </w:r>
      <w:r w:rsidRPr="001E40F8">
        <w:rPr>
          <w:sz w:val="20"/>
          <w:szCs w:val="20"/>
        </w:rPr>
        <w:t xml:space="preserve"> k ubytování dívek a budova B k ubytování chlapců. </w:t>
      </w:r>
    </w:p>
    <w:p w14:paraId="1042B295" w14:textId="77777777" w:rsidR="00231B99" w:rsidRPr="001E40F8" w:rsidRDefault="00231B99" w:rsidP="00231B99">
      <w:pPr>
        <w:spacing w:line="276" w:lineRule="auto"/>
        <w:ind w:left="684" w:right="260" w:firstLine="708"/>
        <w:rPr>
          <w:sz w:val="20"/>
          <w:szCs w:val="20"/>
        </w:rPr>
      </w:pPr>
      <w:r w:rsidRPr="001E40F8">
        <w:rPr>
          <w:sz w:val="20"/>
          <w:szCs w:val="20"/>
        </w:rPr>
        <w:t xml:space="preserve">Školní jídelna poskytuje celodenní stravování pro ubytované žáky </w:t>
      </w:r>
      <w:r>
        <w:rPr>
          <w:sz w:val="20"/>
          <w:szCs w:val="20"/>
        </w:rPr>
        <w:t xml:space="preserve">a studenty </w:t>
      </w:r>
      <w:r w:rsidRPr="001E40F8">
        <w:rPr>
          <w:sz w:val="20"/>
          <w:szCs w:val="20"/>
        </w:rPr>
        <w:t>ve školní jídelně v</w:t>
      </w:r>
      <w:r>
        <w:rPr>
          <w:sz w:val="20"/>
          <w:szCs w:val="20"/>
        </w:rPr>
        <w:t> </w:t>
      </w:r>
      <w:r w:rsidRPr="001E40F8">
        <w:rPr>
          <w:sz w:val="20"/>
          <w:szCs w:val="20"/>
        </w:rPr>
        <w:t>objektu</w:t>
      </w:r>
      <w:r>
        <w:rPr>
          <w:sz w:val="20"/>
          <w:szCs w:val="20"/>
        </w:rPr>
        <w:t xml:space="preserve"> </w:t>
      </w:r>
      <w:r w:rsidRPr="004C7111">
        <w:rPr>
          <w:sz w:val="20"/>
          <w:szCs w:val="20"/>
        </w:rPr>
        <w:t>DM</w:t>
      </w:r>
      <w:r w:rsidRPr="001E40F8">
        <w:rPr>
          <w:sz w:val="20"/>
          <w:szCs w:val="20"/>
        </w:rPr>
        <w:t xml:space="preserve">, Lidická </w:t>
      </w:r>
      <w:r>
        <w:rPr>
          <w:sz w:val="20"/>
          <w:szCs w:val="20"/>
        </w:rPr>
        <w:t>590/</w:t>
      </w:r>
      <w:r w:rsidRPr="001E40F8">
        <w:rPr>
          <w:sz w:val="20"/>
          <w:szCs w:val="20"/>
        </w:rPr>
        <w:t>38</w:t>
      </w:r>
      <w:r>
        <w:rPr>
          <w:sz w:val="20"/>
          <w:szCs w:val="20"/>
        </w:rPr>
        <w:t>, Karlovy Vary</w:t>
      </w:r>
      <w:r w:rsidRPr="001E40F8">
        <w:rPr>
          <w:sz w:val="20"/>
          <w:szCs w:val="20"/>
        </w:rPr>
        <w:t xml:space="preserve">. </w:t>
      </w:r>
    </w:p>
    <w:p w14:paraId="69C9A76A" w14:textId="77777777" w:rsidR="00231B99" w:rsidRPr="001E40F8" w:rsidRDefault="00231B99" w:rsidP="00231B99">
      <w:pPr>
        <w:spacing w:after="158" w:line="276" w:lineRule="auto"/>
        <w:ind w:left="684" w:right="260" w:firstLine="708"/>
        <w:rPr>
          <w:sz w:val="20"/>
          <w:szCs w:val="20"/>
        </w:rPr>
      </w:pPr>
      <w:r w:rsidRPr="001E40F8">
        <w:rPr>
          <w:sz w:val="20"/>
          <w:szCs w:val="20"/>
        </w:rPr>
        <w:t xml:space="preserve">Poskytování stravovacích služeb se řídí  a  je upraveno „Vnitřním řádem školní jídelny“ </w:t>
      </w:r>
      <w:r>
        <w:rPr>
          <w:sz w:val="20"/>
          <w:szCs w:val="20"/>
        </w:rPr>
        <w:t xml:space="preserve"> DM</w:t>
      </w:r>
      <w:r w:rsidRPr="001E40F8">
        <w:rPr>
          <w:sz w:val="20"/>
          <w:szCs w:val="20"/>
        </w:rPr>
        <w:t xml:space="preserve">. </w:t>
      </w:r>
    </w:p>
    <w:p w14:paraId="78286A91"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cs="Times New Roman"/>
          <w:sz w:val="20"/>
          <w:szCs w:val="20"/>
        </w:rPr>
      </w:pPr>
    </w:p>
    <w:p w14:paraId="418D2D71"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60153020" w14:textId="77777777" w:rsidR="00231B99" w:rsidRPr="001E40F8" w:rsidRDefault="00231B99" w:rsidP="00231B99">
      <w:pPr>
        <w:tabs>
          <w:tab w:val="center" w:pos="2354"/>
          <w:tab w:val="center" w:pos="4947"/>
          <w:tab w:val="center" w:pos="5656"/>
          <w:tab w:val="center" w:pos="6364"/>
          <w:tab w:val="center" w:pos="7072"/>
          <w:tab w:val="center" w:pos="7780"/>
          <w:tab w:val="center" w:pos="8488"/>
          <w:tab w:val="center" w:pos="9330"/>
        </w:tabs>
        <w:spacing w:after="144"/>
        <w:rPr>
          <w:rFonts w:cs="Times New Roman"/>
          <w:sz w:val="20"/>
          <w:szCs w:val="20"/>
        </w:rPr>
      </w:pPr>
    </w:p>
    <w:p w14:paraId="27E420EE" w14:textId="77777777" w:rsidR="00231B99" w:rsidRDefault="00231B99" w:rsidP="00231B99">
      <w:pPr>
        <w:pStyle w:val="Nadpis2"/>
        <w:spacing w:after="21"/>
        <w:jc w:val="center"/>
      </w:pPr>
    </w:p>
    <w:p w14:paraId="75D0141D" w14:textId="77777777" w:rsidR="00231B99" w:rsidRDefault="00231B99" w:rsidP="00231B99">
      <w:pPr>
        <w:rPr>
          <w:lang w:eastAsia="cs-CZ"/>
        </w:rPr>
      </w:pPr>
    </w:p>
    <w:p w14:paraId="4AA08B94" w14:textId="77777777" w:rsidR="00231B99" w:rsidRPr="00D443E2" w:rsidRDefault="00231B99" w:rsidP="00231B99">
      <w:pPr>
        <w:rPr>
          <w:lang w:eastAsia="cs-CZ"/>
        </w:rPr>
      </w:pPr>
    </w:p>
    <w:p w14:paraId="0C178E1A" w14:textId="77777777" w:rsidR="00231B99" w:rsidRPr="00B76777" w:rsidRDefault="00231B99" w:rsidP="00231B99">
      <w:pPr>
        <w:pStyle w:val="Nadpis2"/>
        <w:spacing w:before="240" w:after="21"/>
        <w:ind w:left="798" w:firstLine="0"/>
        <w:jc w:val="center"/>
      </w:pPr>
      <w:r>
        <w:t>2.   ÚPRAVA PRÁV A POVINNOSTÍ</w:t>
      </w:r>
    </w:p>
    <w:p w14:paraId="7EB32D0B" w14:textId="77777777" w:rsidR="00231B99" w:rsidRDefault="00231B99" w:rsidP="00231B99">
      <w:pPr>
        <w:spacing w:after="53"/>
        <w:ind w:left="3675"/>
        <w:jc w:val="center"/>
      </w:pPr>
    </w:p>
    <w:p w14:paraId="3AD408A4" w14:textId="77777777" w:rsidR="00231B99" w:rsidRPr="00A65870" w:rsidRDefault="00231B99" w:rsidP="00231B99">
      <w:pPr>
        <w:spacing w:after="260" w:line="276" w:lineRule="auto"/>
        <w:ind w:left="694"/>
        <w:rPr>
          <w:color w:val="2F5496" w:themeColor="accent5" w:themeShade="BF"/>
          <w:sz w:val="24"/>
          <w:szCs w:val="24"/>
        </w:rPr>
      </w:pPr>
      <w:r w:rsidRPr="00A65870">
        <w:rPr>
          <w:color w:val="2F5496" w:themeColor="accent5" w:themeShade="BF"/>
          <w:sz w:val="24"/>
          <w:szCs w:val="24"/>
        </w:rPr>
        <w:t xml:space="preserve">2.1.    Práva ubytovaných žáků a studentů: </w:t>
      </w:r>
    </w:p>
    <w:p w14:paraId="735C48FA" w14:textId="77777777" w:rsidR="00231B99" w:rsidRDefault="00231B99" w:rsidP="00231B99">
      <w:pPr>
        <w:spacing w:after="0" w:line="240" w:lineRule="auto"/>
        <w:ind w:left="1418" w:right="-24" w:hanging="724"/>
        <w:rPr>
          <w:sz w:val="20"/>
          <w:szCs w:val="20"/>
        </w:rPr>
      </w:pPr>
      <w:r>
        <w:rPr>
          <w:sz w:val="20"/>
          <w:szCs w:val="20"/>
        </w:rPr>
        <w:t xml:space="preserve">2.1.1.     </w:t>
      </w:r>
      <w:r w:rsidRPr="001E40F8">
        <w:rPr>
          <w:sz w:val="20"/>
          <w:szCs w:val="20"/>
        </w:rPr>
        <w:t>V</w:t>
      </w:r>
      <w:r>
        <w:rPr>
          <w:sz w:val="20"/>
          <w:szCs w:val="20"/>
        </w:rPr>
        <w:t>yužívat hospodárně prostory a zařízení určené k užívání žákům</w:t>
      </w:r>
      <w:r w:rsidRPr="001E40F8">
        <w:rPr>
          <w:sz w:val="20"/>
          <w:szCs w:val="20"/>
        </w:rPr>
        <w:t xml:space="preserve">. </w:t>
      </w:r>
    </w:p>
    <w:p w14:paraId="36689103" w14:textId="77777777" w:rsidR="00231B99" w:rsidRDefault="00231B99" w:rsidP="00231B99">
      <w:pPr>
        <w:spacing w:after="0" w:line="240" w:lineRule="auto"/>
        <w:ind w:left="1418" w:right="-24" w:hanging="724"/>
        <w:rPr>
          <w:sz w:val="20"/>
          <w:szCs w:val="20"/>
        </w:rPr>
      </w:pPr>
      <w:r>
        <w:rPr>
          <w:sz w:val="20"/>
          <w:szCs w:val="20"/>
        </w:rPr>
        <w:t xml:space="preserve">2.1.2.     Účastnit se činnosti v DM a podílet se na organizaci akcí. </w:t>
      </w:r>
    </w:p>
    <w:p w14:paraId="648FF309" w14:textId="77777777" w:rsidR="00231B99" w:rsidRDefault="00231B99" w:rsidP="00231B99">
      <w:pPr>
        <w:spacing w:after="0" w:line="240" w:lineRule="auto"/>
        <w:ind w:left="1418" w:right="-24" w:hanging="724"/>
        <w:rPr>
          <w:sz w:val="20"/>
          <w:szCs w:val="20"/>
        </w:rPr>
      </w:pPr>
      <w:r>
        <w:rPr>
          <w:sz w:val="20"/>
          <w:szCs w:val="20"/>
        </w:rPr>
        <w:t xml:space="preserve">2.1.3.     </w:t>
      </w:r>
      <w:r w:rsidRPr="00252F81">
        <w:rPr>
          <w:sz w:val="20"/>
          <w:szCs w:val="20"/>
        </w:rPr>
        <w:t>Zakládat samosprávné orgány, volit a být do nich volen a jejich prostřednictvím se obracet na vedení</w:t>
      </w:r>
      <w:r>
        <w:rPr>
          <w:sz w:val="20"/>
          <w:szCs w:val="20"/>
        </w:rPr>
        <w:t xml:space="preserve">  </w:t>
      </w:r>
      <w:r w:rsidRPr="00252F81">
        <w:rPr>
          <w:sz w:val="20"/>
          <w:szCs w:val="20"/>
        </w:rPr>
        <w:t>DM.</w:t>
      </w:r>
    </w:p>
    <w:p w14:paraId="016B7D09" w14:textId="77777777" w:rsidR="00231B99" w:rsidRDefault="00231B99" w:rsidP="00231B99">
      <w:pPr>
        <w:spacing w:after="0" w:line="240" w:lineRule="auto"/>
        <w:ind w:left="1418" w:right="-24" w:hanging="724"/>
        <w:rPr>
          <w:sz w:val="20"/>
          <w:szCs w:val="20"/>
        </w:rPr>
      </w:pPr>
      <w:r>
        <w:rPr>
          <w:sz w:val="20"/>
          <w:szCs w:val="20"/>
        </w:rPr>
        <w:t>2.1.4.     Vyjadřovat se ke všem rozhodnutím týkajícím se podstatných záležitostí jeho pobytu v DM.</w:t>
      </w:r>
    </w:p>
    <w:p w14:paraId="13A870CE" w14:textId="77777777" w:rsidR="00231B99" w:rsidRDefault="00231B99" w:rsidP="00231B99">
      <w:pPr>
        <w:spacing w:after="0" w:line="240" w:lineRule="auto"/>
        <w:ind w:left="1418" w:right="-24" w:hanging="724"/>
        <w:rPr>
          <w:sz w:val="20"/>
          <w:szCs w:val="20"/>
        </w:rPr>
      </w:pPr>
      <w:r>
        <w:rPr>
          <w:sz w:val="20"/>
          <w:szCs w:val="20"/>
        </w:rPr>
        <w:t>2.1.5.     Získat  informace a poradenskou pomoc DM v záležitostech týkajících se výchovy a vzdělávání v DM.</w:t>
      </w:r>
    </w:p>
    <w:p w14:paraId="3FFC3A98" w14:textId="77777777" w:rsidR="00231B99" w:rsidRDefault="00231B99" w:rsidP="00231B99">
      <w:pPr>
        <w:spacing w:after="0" w:line="240" w:lineRule="auto"/>
        <w:ind w:left="1418" w:right="260" w:hanging="724"/>
        <w:rPr>
          <w:sz w:val="20"/>
          <w:szCs w:val="20"/>
        </w:rPr>
      </w:pPr>
      <w:r>
        <w:rPr>
          <w:sz w:val="20"/>
          <w:szCs w:val="20"/>
        </w:rPr>
        <w:t>2.1.6.     Požádat kterýkoliv den v týdnu o udělení vycházky vychovatele.</w:t>
      </w:r>
    </w:p>
    <w:p w14:paraId="4A60C18E" w14:textId="77777777" w:rsidR="00231B99" w:rsidRDefault="00231B99" w:rsidP="00231B99">
      <w:pPr>
        <w:spacing w:after="0" w:line="240" w:lineRule="auto"/>
        <w:ind w:left="1418" w:right="-24" w:hanging="724"/>
        <w:rPr>
          <w:sz w:val="20"/>
          <w:szCs w:val="20"/>
        </w:rPr>
      </w:pPr>
      <w:r>
        <w:rPr>
          <w:sz w:val="20"/>
          <w:szCs w:val="20"/>
        </w:rPr>
        <w:t>2.1.7.     Být informován o průběhu své výchovy a vzdělávání v DM.</w:t>
      </w:r>
    </w:p>
    <w:p w14:paraId="7CEE4F21" w14:textId="77777777" w:rsidR="00231B99" w:rsidRDefault="00231B99" w:rsidP="00231B99">
      <w:pPr>
        <w:spacing w:after="0" w:line="240" w:lineRule="auto"/>
        <w:ind w:left="1418" w:right="-24" w:hanging="724"/>
        <w:rPr>
          <w:sz w:val="20"/>
          <w:szCs w:val="20"/>
        </w:rPr>
      </w:pPr>
      <w:r>
        <w:rPr>
          <w:sz w:val="20"/>
          <w:szCs w:val="20"/>
        </w:rPr>
        <w:t xml:space="preserve">2.1.8.     </w:t>
      </w:r>
      <w:r w:rsidRPr="001E40F8">
        <w:rPr>
          <w:sz w:val="20"/>
          <w:szCs w:val="20"/>
        </w:rPr>
        <w:t xml:space="preserve">Odjíždět domů i jinam během týdne, toto pouze na žádost </w:t>
      </w:r>
      <w:r>
        <w:rPr>
          <w:sz w:val="20"/>
          <w:szCs w:val="20"/>
        </w:rPr>
        <w:t>zákonných zástupců</w:t>
      </w:r>
      <w:r w:rsidRPr="001E40F8">
        <w:rPr>
          <w:sz w:val="20"/>
          <w:szCs w:val="20"/>
        </w:rPr>
        <w:t xml:space="preserve">, u zletilých na  vlastní </w:t>
      </w:r>
      <w:r>
        <w:rPr>
          <w:sz w:val="20"/>
          <w:szCs w:val="20"/>
        </w:rPr>
        <w:t xml:space="preserve"> </w:t>
      </w:r>
      <w:r w:rsidRPr="001E40F8">
        <w:rPr>
          <w:sz w:val="20"/>
          <w:szCs w:val="20"/>
        </w:rPr>
        <w:t xml:space="preserve">žádost. </w:t>
      </w:r>
    </w:p>
    <w:p w14:paraId="5D5EB06E" w14:textId="77777777" w:rsidR="00231B99" w:rsidRDefault="00231B99" w:rsidP="00231B99">
      <w:pPr>
        <w:spacing w:after="0" w:line="240" w:lineRule="auto"/>
        <w:ind w:left="1418" w:right="-24" w:hanging="724"/>
        <w:rPr>
          <w:sz w:val="20"/>
          <w:szCs w:val="20"/>
        </w:rPr>
      </w:pPr>
      <w:r>
        <w:rPr>
          <w:sz w:val="20"/>
          <w:szCs w:val="20"/>
        </w:rPr>
        <w:t xml:space="preserve">2.1.9.     </w:t>
      </w:r>
      <w:r w:rsidRPr="001E40F8">
        <w:rPr>
          <w:sz w:val="20"/>
          <w:szCs w:val="20"/>
        </w:rPr>
        <w:t xml:space="preserve">Pobývat v </w:t>
      </w:r>
      <w:r>
        <w:rPr>
          <w:sz w:val="20"/>
          <w:szCs w:val="20"/>
        </w:rPr>
        <w:t>DM</w:t>
      </w:r>
      <w:r w:rsidRPr="001E40F8">
        <w:rPr>
          <w:sz w:val="20"/>
          <w:szCs w:val="20"/>
        </w:rPr>
        <w:t xml:space="preserve"> od 16</w:t>
      </w:r>
      <w:r>
        <w:rPr>
          <w:sz w:val="20"/>
          <w:szCs w:val="20"/>
        </w:rPr>
        <w:t>:</w:t>
      </w:r>
      <w:r w:rsidRPr="001E40F8">
        <w:rPr>
          <w:sz w:val="20"/>
          <w:szCs w:val="20"/>
        </w:rPr>
        <w:t>00 hodin v den bezprostředně předcházející  1. dnu vyučování –</w:t>
      </w:r>
      <w:r>
        <w:rPr>
          <w:sz w:val="20"/>
          <w:szCs w:val="20"/>
        </w:rPr>
        <w:t xml:space="preserve"> </w:t>
      </w:r>
      <w:r w:rsidRPr="001E40F8">
        <w:rPr>
          <w:sz w:val="20"/>
          <w:szCs w:val="20"/>
        </w:rPr>
        <w:t>příjezd.  Pobývat v</w:t>
      </w:r>
      <w:r>
        <w:rPr>
          <w:sz w:val="20"/>
          <w:szCs w:val="20"/>
        </w:rPr>
        <w:t> DM</w:t>
      </w:r>
    </w:p>
    <w:p w14:paraId="14A34727" w14:textId="77777777" w:rsidR="00231B99"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w:t>
      </w:r>
      <w:r>
        <w:rPr>
          <w:sz w:val="20"/>
          <w:szCs w:val="20"/>
        </w:rPr>
        <w:t xml:space="preserve">   </w:t>
      </w:r>
      <w:r w:rsidRPr="001E40F8">
        <w:rPr>
          <w:sz w:val="20"/>
          <w:szCs w:val="20"/>
        </w:rPr>
        <w:t>do 15</w:t>
      </w:r>
      <w:r>
        <w:rPr>
          <w:sz w:val="20"/>
          <w:szCs w:val="20"/>
        </w:rPr>
        <w:t>:</w:t>
      </w:r>
      <w:r w:rsidRPr="001E40F8">
        <w:rPr>
          <w:sz w:val="20"/>
          <w:szCs w:val="20"/>
        </w:rPr>
        <w:t>00 hodin v posledním dnu vyučování před dnem volna –</w:t>
      </w:r>
      <w:r>
        <w:rPr>
          <w:sz w:val="20"/>
          <w:szCs w:val="20"/>
        </w:rPr>
        <w:t xml:space="preserve"> </w:t>
      </w:r>
      <w:r w:rsidRPr="001E40F8">
        <w:rPr>
          <w:sz w:val="20"/>
          <w:szCs w:val="20"/>
        </w:rPr>
        <w:t xml:space="preserve">odjezd. </w:t>
      </w:r>
    </w:p>
    <w:p w14:paraId="56ED58D1" w14:textId="77777777" w:rsidR="00231B99" w:rsidRDefault="00231B99" w:rsidP="00231B99">
      <w:pPr>
        <w:spacing w:after="0" w:line="240" w:lineRule="auto"/>
        <w:ind w:left="1418" w:right="-24" w:hanging="724"/>
        <w:rPr>
          <w:sz w:val="20"/>
          <w:szCs w:val="20"/>
        </w:rPr>
      </w:pPr>
      <w:proofErr w:type="gramStart"/>
      <w:r>
        <w:rPr>
          <w:sz w:val="20"/>
          <w:szCs w:val="20"/>
        </w:rPr>
        <w:t>2.1.10</w:t>
      </w:r>
      <w:proofErr w:type="gramEnd"/>
      <w:r>
        <w:rPr>
          <w:sz w:val="20"/>
          <w:szCs w:val="20"/>
        </w:rPr>
        <w:t xml:space="preserve">.   </w:t>
      </w:r>
      <w:r w:rsidRPr="001E40F8">
        <w:rPr>
          <w:sz w:val="20"/>
          <w:szCs w:val="20"/>
        </w:rPr>
        <w:t xml:space="preserve">Na celodenní stravování ve školní jídelně DM dle vyhlášky MŠMT ČR č. 107/2005 Sb. ze dne 25. února </w:t>
      </w:r>
      <w:r>
        <w:rPr>
          <w:sz w:val="20"/>
          <w:szCs w:val="20"/>
        </w:rPr>
        <w:t xml:space="preserve"> </w:t>
      </w:r>
      <w:r w:rsidRPr="001E40F8">
        <w:rPr>
          <w:sz w:val="20"/>
          <w:szCs w:val="20"/>
        </w:rPr>
        <w:t>2005</w:t>
      </w:r>
    </w:p>
    <w:p w14:paraId="6A7525DC" w14:textId="77777777" w:rsidR="00231B99" w:rsidRPr="00252F81" w:rsidRDefault="00231B99" w:rsidP="00231B99">
      <w:pPr>
        <w:spacing w:after="0" w:line="240" w:lineRule="auto"/>
        <w:ind w:left="1418" w:right="-24" w:hanging="724"/>
        <w:rPr>
          <w:sz w:val="20"/>
          <w:szCs w:val="20"/>
        </w:rPr>
      </w:pPr>
      <w:r>
        <w:rPr>
          <w:sz w:val="20"/>
          <w:szCs w:val="20"/>
        </w:rPr>
        <w:t xml:space="preserve">              </w:t>
      </w:r>
      <w:r w:rsidRPr="001E40F8">
        <w:rPr>
          <w:sz w:val="20"/>
          <w:szCs w:val="20"/>
        </w:rPr>
        <w:t xml:space="preserve"> o školním stravování (§ 2 organizace školního stravování, odst. 3,4). </w:t>
      </w:r>
    </w:p>
    <w:p w14:paraId="2B3A6441" w14:textId="77777777" w:rsidR="00231B99" w:rsidRPr="001E40F8" w:rsidRDefault="00231B99" w:rsidP="00231B99">
      <w:pPr>
        <w:spacing w:after="0" w:line="240" w:lineRule="auto"/>
        <w:ind w:right="-24"/>
        <w:rPr>
          <w:sz w:val="20"/>
          <w:szCs w:val="20"/>
        </w:rPr>
      </w:pPr>
      <w:r>
        <w:rPr>
          <w:sz w:val="20"/>
          <w:szCs w:val="20"/>
        </w:rPr>
        <w:t xml:space="preserve"> </w:t>
      </w:r>
    </w:p>
    <w:p w14:paraId="7A24EAB3" w14:textId="77777777" w:rsidR="00231B99" w:rsidRPr="002C302F" w:rsidRDefault="00231B99" w:rsidP="00231B99">
      <w:pPr>
        <w:pStyle w:val="Nadpis3"/>
        <w:spacing w:after="240" w:line="276" w:lineRule="auto"/>
        <w:ind w:left="694"/>
        <w:rPr>
          <w:rFonts w:asciiTheme="minorHAnsi" w:hAnsiTheme="minorHAnsi"/>
          <w:color w:val="2F5496" w:themeColor="accent5" w:themeShade="BF"/>
        </w:rPr>
      </w:pPr>
      <w:r w:rsidRPr="00A65870">
        <w:rPr>
          <w:rFonts w:asciiTheme="minorHAnsi" w:hAnsiTheme="minorHAnsi"/>
          <w:color w:val="2F5496" w:themeColor="accent5" w:themeShade="BF"/>
        </w:rPr>
        <w:t xml:space="preserve">2.2.    Povinnosti ubytovaných žáků a studentů </w:t>
      </w:r>
    </w:p>
    <w:p w14:paraId="754CD41A" w14:textId="77777777" w:rsidR="00231B99" w:rsidRPr="00F5382A" w:rsidRDefault="00231B99" w:rsidP="00231B99">
      <w:pPr>
        <w:spacing w:after="0" w:line="240" w:lineRule="auto"/>
        <w:ind w:left="1418" w:right="260" w:hanging="724"/>
        <w:rPr>
          <w:sz w:val="20"/>
          <w:szCs w:val="20"/>
        </w:rPr>
      </w:pPr>
      <w:r>
        <w:rPr>
          <w:sz w:val="20"/>
          <w:szCs w:val="20"/>
        </w:rPr>
        <w:t xml:space="preserve">2.2.1.     </w:t>
      </w:r>
      <w:r w:rsidRPr="001E40F8">
        <w:rPr>
          <w:sz w:val="20"/>
          <w:szCs w:val="20"/>
        </w:rPr>
        <w:t>Dodržovat vnitřní řád</w:t>
      </w:r>
      <w:r>
        <w:rPr>
          <w:sz w:val="20"/>
          <w:szCs w:val="20"/>
        </w:rPr>
        <w:t xml:space="preserve">, režim dne </w:t>
      </w:r>
      <w:r w:rsidRPr="001E40F8">
        <w:rPr>
          <w:sz w:val="20"/>
          <w:szCs w:val="20"/>
        </w:rPr>
        <w:t xml:space="preserve"> </w:t>
      </w:r>
      <w:r>
        <w:rPr>
          <w:sz w:val="20"/>
          <w:szCs w:val="20"/>
        </w:rPr>
        <w:t xml:space="preserve">DM, předpisy a pokyny k ochraně zdraví a </w:t>
      </w:r>
      <w:r w:rsidRPr="00F5382A">
        <w:rPr>
          <w:sz w:val="20"/>
          <w:szCs w:val="20"/>
        </w:rPr>
        <w:t xml:space="preserve">bezpečnosti a požární ochrany, s nimiž byl  prokazatelně seznámen. </w:t>
      </w:r>
    </w:p>
    <w:p w14:paraId="1F71EC0C" w14:textId="77777777" w:rsidR="00231B99" w:rsidRDefault="00231B99" w:rsidP="00231B99">
      <w:pPr>
        <w:spacing w:after="0" w:line="240" w:lineRule="auto"/>
        <w:ind w:left="1418" w:right="260" w:hanging="724"/>
        <w:rPr>
          <w:sz w:val="20"/>
          <w:szCs w:val="20"/>
        </w:rPr>
      </w:pPr>
      <w:r>
        <w:rPr>
          <w:sz w:val="20"/>
          <w:szCs w:val="20"/>
        </w:rPr>
        <w:t>2.2.2.     Plnit pokyny pedagogických a ostatních pracovníků DM vydané v souladu s právními předpisy a vnitřním řádem DM.</w:t>
      </w:r>
    </w:p>
    <w:p w14:paraId="707952E9" w14:textId="77777777" w:rsidR="00231B99" w:rsidRDefault="00231B99" w:rsidP="00231B99">
      <w:pPr>
        <w:spacing w:after="0" w:line="240" w:lineRule="auto"/>
        <w:ind w:left="694" w:right="260"/>
        <w:jc w:val="both"/>
        <w:rPr>
          <w:sz w:val="20"/>
          <w:szCs w:val="20"/>
        </w:rPr>
      </w:pPr>
      <w:r>
        <w:rPr>
          <w:sz w:val="20"/>
          <w:szCs w:val="20"/>
        </w:rPr>
        <w:t>2.2.3.     Chovat se obezřetně, neohrožovat zdraví své ani jiných osob, chránit majetek svůj, DM i ostatních.</w:t>
      </w:r>
    </w:p>
    <w:p w14:paraId="796EAA94" w14:textId="77777777" w:rsidR="00231B99" w:rsidRDefault="00231B99" w:rsidP="00231B99">
      <w:pPr>
        <w:spacing w:after="0" w:line="240" w:lineRule="auto"/>
        <w:ind w:left="694" w:right="260"/>
        <w:jc w:val="both"/>
        <w:rPr>
          <w:sz w:val="20"/>
          <w:szCs w:val="20"/>
        </w:rPr>
      </w:pPr>
      <w:r>
        <w:rPr>
          <w:sz w:val="20"/>
          <w:szCs w:val="20"/>
        </w:rPr>
        <w:t xml:space="preserve">2.2.4.     Vyvarovat se podvodů, krádeží, návykových látek, sexuálního </w:t>
      </w:r>
      <w:r w:rsidRPr="00F5382A">
        <w:rPr>
          <w:sz w:val="20"/>
          <w:szCs w:val="20"/>
        </w:rPr>
        <w:t xml:space="preserve"> chování</w:t>
      </w:r>
      <w:r>
        <w:rPr>
          <w:sz w:val="20"/>
          <w:szCs w:val="20"/>
        </w:rPr>
        <w:t xml:space="preserve"> a jednání a neetického chování.</w:t>
      </w:r>
    </w:p>
    <w:p w14:paraId="2592EC60" w14:textId="77777777" w:rsidR="00231B99" w:rsidRPr="001E40F8" w:rsidRDefault="00231B99" w:rsidP="00231B99">
      <w:pPr>
        <w:spacing w:after="0" w:line="240" w:lineRule="auto"/>
        <w:ind w:left="1418" w:right="260" w:hanging="709"/>
        <w:jc w:val="both"/>
        <w:rPr>
          <w:sz w:val="20"/>
          <w:szCs w:val="20"/>
        </w:rPr>
      </w:pPr>
      <w:r>
        <w:rPr>
          <w:sz w:val="20"/>
          <w:szCs w:val="20"/>
        </w:rPr>
        <w:t>2.2.5.     Řádně docházet do DM, účastnit se školního vzdělávacího programu DM, zejména schůzek výchovné skupiny.</w:t>
      </w:r>
    </w:p>
    <w:p w14:paraId="1082D50D" w14:textId="77777777" w:rsidR="00231B99" w:rsidRPr="009E40D4" w:rsidRDefault="00231B99" w:rsidP="00231B99">
      <w:pPr>
        <w:spacing w:after="0" w:line="240" w:lineRule="auto"/>
        <w:ind w:left="1418" w:right="260" w:hanging="709"/>
        <w:jc w:val="both"/>
        <w:rPr>
          <w:rFonts w:eastAsia="Times New Roman" w:cstheme="minorHAnsi"/>
          <w:sz w:val="20"/>
          <w:szCs w:val="20"/>
          <w:lang w:eastAsia="cs-CZ"/>
        </w:rPr>
      </w:pPr>
      <w:r>
        <w:rPr>
          <w:sz w:val="20"/>
          <w:szCs w:val="20"/>
        </w:rPr>
        <w:t>2.2.6.     Informovat DM o důležitých okolnostech týkajících se jeho zdravotního stavu a podmínek pobytu (zejména  o důvodu a místě pobytu mimo DM ve dnech školního vyučování a příčině neúčasti při výuce ve škole).</w:t>
      </w:r>
      <w:r w:rsidRPr="00833355">
        <w:rPr>
          <w:sz w:val="20"/>
          <w:szCs w:val="20"/>
        </w:rPr>
        <w:t xml:space="preserve"> </w:t>
      </w:r>
      <w:r>
        <w:rPr>
          <w:rFonts w:eastAsia="Times New Roman" w:cstheme="minorHAnsi"/>
          <w:sz w:val="20"/>
          <w:szCs w:val="20"/>
          <w:lang w:eastAsia="cs-CZ"/>
        </w:rPr>
        <w:t>Oznamovat</w:t>
      </w:r>
      <w:r w:rsidRPr="009E40D4">
        <w:rPr>
          <w:rFonts w:eastAsia="Times New Roman" w:cstheme="minorHAnsi"/>
          <w:sz w:val="20"/>
          <w:szCs w:val="20"/>
          <w:lang w:eastAsia="cs-CZ"/>
        </w:rPr>
        <w:t xml:space="preserve"> vychovateli</w:t>
      </w:r>
      <w:r>
        <w:rPr>
          <w:rFonts w:eastAsia="Times New Roman" w:cstheme="minorHAnsi"/>
          <w:sz w:val="20"/>
          <w:szCs w:val="20"/>
          <w:lang w:eastAsia="cs-CZ"/>
        </w:rPr>
        <w:t>, asistentovi pedagoga</w:t>
      </w:r>
      <w:r w:rsidRPr="009E40D4">
        <w:rPr>
          <w:rFonts w:eastAsia="Times New Roman" w:cstheme="minorHAnsi"/>
          <w:sz w:val="20"/>
          <w:szCs w:val="20"/>
          <w:lang w:eastAsia="cs-CZ"/>
        </w:rPr>
        <w:t xml:space="preserve"> úraz, onemocnění </w:t>
      </w:r>
      <w:r>
        <w:rPr>
          <w:rFonts w:eastAsia="Times New Roman" w:cstheme="minorHAnsi"/>
          <w:sz w:val="20"/>
          <w:szCs w:val="20"/>
          <w:lang w:eastAsia="cs-CZ"/>
        </w:rPr>
        <w:t>a užívání léků. Pokud budou u žáka při příjezdu do DM patrné příznaky infekčního onemocnění  a bude přítomen zákonný zástupce (u nezletilých), nebude vpuštěn do budovy a  ihned odjede domů</w:t>
      </w:r>
      <w:r w:rsidRPr="00B70092">
        <w:rPr>
          <w:rFonts w:eastAsia="Times New Roman" w:cstheme="minorHAnsi"/>
          <w:color w:val="FF0000"/>
          <w:sz w:val="20"/>
          <w:szCs w:val="20"/>
          <w:lang w:eastAsia="cs-CZ"/>
        </w:rPr>
        <w:t xml:space="preserve">. </w:t>
      </w:r>
      <w:r w:rsidRPr="00B70092">
        <w:rPr>
          <w:rFonts w:eastAsia="Times New Roman" w:cstheme="minorHAnsi"/>
          <w:sz w:val="20"/>
          <w:szCs w:val="20"/>
          <w:lang w:eastAsia="cs-CZ"/>
        </w:rPr>
        <w:t xml:space="preserve">Jestliže dojde k příznakům infekčního onemocnění  během pobytu v DM, bude žák okamžitě přesunut do izolačního pokoje. V případě kdy je žák nezletilý, budou vyzváni zákonní zástupci, aby si jej neprodleně vyzvedli, pokud je žák plnoletý, budou zákonní zástupci informováni o vzniklé situaci a žák se odebere k lékaři nebo do místa bydliště. Při  onemocnění v místě bydliště neprodleně  </w:t>
      </w:r>
      <w:r w:rsidRPr="009E40D4">
        <w:rPr>
          <w:rFonts w:eastAsia="Times New Roman" w:cstheme="minorHAnsi"/>
          <w:sz w:val="20"/>
          <w:szCs w:val="20"/>
          <w:lang w:eastAsia="cs-CZ"/>
        </w:rPr>
        <w:t>podat zprávu</w:t>
      </w:r>
      <w:r>
        <w:rPr>
          <w:rFonts w:eastAsia="Times New Roman" w:cstheme="minorHAnsi"/>
          <w:sz w:val="20"/>
          <w:szCs w:val="20"/>
          <w:lang w:eastAsia="cs-CZ"/>
        </w:rPr>
        <w:t xml:space="preserve"> </w:t>
      </w:r>
      <w:r w:rsidRPr="009E40D4">
        <w:rPr>
          <w:rFonts w:eastAsia="Times New Roman" w:cstheme="minorHAnsi"/>
          <w:sz w:val="20"/>
          <w:szCs w:val="20"/>
          <w:lang w:eastAsia="cs-CZ"/>
        </w:rPr>
        <w:t>do DM</w:t>
      </w:r>
      <w:r>
        <w:rPr>
          <w:rFonts w:eastAsia="Times New Roman" w:cstheme="minorHAnsi"/>
          <w:sz w:val="20"/>
          <w:szCs w:val="20"/>
          <w:lang w:eastAsia="cs-CZ"/>
        </w:rPr>
        <w:t xml:space="preserve"> </w:t>
      </w:r>
      <w:r w:rsidRPr="009E40D4">
        <w:rPr>
          <w:rFonts w:eastAsia="Times New Roman" w:cstheme="minorHAnsi"/>
          <w:sz w:val="20"/>
          <w:szCs w:val="20"/>
          <w:lang w:eastAsia="cs-CZ"/>
        </w:rPr>
        <w:t>nejpozději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den obvyklého příjezdu. </w:t>
      </w:r>
      <w:r w:rsidRPr="0000646B">
        <w:rPr>
          <w:rFonts w:eastAsia="Times New Roman" w:cstheme="minorHAnsi"/>
          <w:b/>
          <w:sz w:val="20"/>
          <w:szCs w:val="20"/>
          <w:u w:val="single"/>
          <w:lang w:eastAsia="cs-CZ"/>
        </w:rPr>
        <w:t>Do DM přijíždět úplně zdráv.</w:t>
      </w:r>
      <w:r>
        <w:rPr>
          <w:rFonts w:eastAsia="Times New Roman" w:cstheme="minorHAnsi"/>
          <w:b/>
          <w:sz w:val="20"/>
          <w:szCs w:val="20"/>
          <w:lang w:eastAsia="cs-CZ"/>
        </w:rPr>
        <w:t xml:space="preserve"> </w:t>
      </w:r>
      <w:r>
        <w:rPr>
          <w:rFonts w:eastAsia="Times New Roman" w:cstheme="minorHAnsi"/>
          <w:sz w:val="20"/>
          <w:szCs w:val="20"/>
          <w:lang w:eastAsia="cs-CZ"/>
        </w:rPr>
        <w:t xml:space="preserve">Oznamovat vychovateli, </w:t>
      </w:r>
      <w:r w:rsidRPr="00D66FA0">
        <w:rPr>
          <w:rFonts w:eastAsia="Times New Roman" w:cstheme="minorHAnsi"/>
          <w:sz w:val="20"/>
          <w:szCs w:val="20"/>
          <w:lang w:eastAsia="cs-CZ"/>
        </w:rPr>
        <w:t xml:space="preserve">asistentovi  pedagoga nebo </w:t>
      </w:r>
      <w:r>
        <w:rPr>
          <w:rFonts w:eastAsia="Times New Roman" w:cstheme="minorHAnsi"/>
          <w:sz w:val="20"/>
          <w:szCs w:val="20"/>
          <w:lang w:eastAsia="cs-CZ"/>
        </w:rPr>
        <w:t xml:space="preserve">denní službě  </w:t>
      </w:r>
      <w:r w:rsidRPr="009E40D4">
        <w:rPr>
          <w:rFonts w:eastAsia="Times New Roman" w:cstheme="minorHAnsi"/>
          <w:sz w:val="20"/>
          <w:szCs w:val="20"/>
          <w:lang w:eastAsia="cs-CZ"/>
        </w:rPr>
        <w:t>odchod k lékaři, mimořádný odjezd domů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průběhu týdne a jiné </w:t>
      </w:r>
      <w:r>
        <w:rPr>
          <w:rFonts w:eastAsia="Times New Roman" w:cstheme="minorHAnsi"/>
          <w:sz w:val="20"/>
          <w:szCs w:val="20"/>
          <w:lang w:eastAsia="cs-CZ"/>
        </w:rPr>
        <w:t xml:space="preserve"> </w:t>
      </w:r>
      <w:r w:rsidRPr="009E40D4">
        <w:rPr>
          <w:rFonts w:eastAsia="Times New Roman" w:cstheme="minorHAnsi"/>
          <w:sz w:val="20"/>
          <w:szCs w:val="20"/>
          <w:lang w:eastAsia="cs-CZ"/>
        </w:rPr>
        <w:t>podstatné skutečnosti týkající se jeho pobytu (delší nepřítomnost ap.). V případě návratu od lékaře sděl</w:t>
      </w:r>
      <w:r>
        <w:rPr>
          <w:rFonts w:eastAsia="Times New Roman" w:cstheme="minorHAnsi"/>
          <w:sz w:val="20"/>
          <w:szCs w:val="20"/>
          <w:lang w:eastAsia="cs-CZ"/>
        </w:rPr>
        <w:t>it vychovateli</w:t>
      </w:r>
      <w:r w:rsidRPr="009E40D4">
        <w:rPr>
          <w:rFonts w:eastAsia="Times New Roman" w:cstheme="minorHAnsi"/>
          <w:sz w:val="20"/>
          <w:szCs w:val="20"/>
          <w:lang w:eastAsia="cs-CZ"/>
        </w:rPr>
        <w:t xml:space="preserve"> výsledek vyšetření. Pozdější příchod ze školy, z</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vycházky a příjezd </w:t>
      </w:r>
      <w:r w:rsidRPr="00D66FA0">
        <w:rPr>
          <w:rFonts w:eastAsia="Times New Roman" w:cstheme="minorHAnsi"/>
          <w:sz w:val="20"/>
          <w:szCs w:val="20"/>
          <w:lang w:eastAsia="cs-CZ"/>
        </w:rPr>
        <w:t>z domova zdůvodnit vychovateli, asistentovi pedagoga.</w:t>
      </w:r>
    </w:p>
    <w:p w14:paraId="063413B7" w14:textId="77777777" w:rsidR="00231B99" w:rsidRPr="00B45FC2" w:rsidRDefault="00231B99" w:rsidP="00231B99">
      <w:pPr>
        <w:spacing w:line="240" w:lineRule="auto"/>
        <w:ind w:left="1418" w:right="260" w:hanging="724"/>
        <w:rPr>
          <w:rFonts w:eastAsia="Times New Roman" w:cstheme="minorHAnsi"/>
          <w:sz w:val="20"/>
          <w:szCs w:val="20"/>
          <w:lang w:eastAsia="cs-CZ"/>
        </w:rPr>
      </w:pPr>
      <w:r w:rsidRPr="00B45FC2">
        <w:rPr>
          <w:rFonts w:cstheme="minorHAnsi"/>
          <w:sz w:val="20"/>
          <w:szCs w:val="20"/>
        </w:rPr>
        <w:t xml:space="preserve">2.2.7.  </w:t>
      </w:r>
      <w:r>
        <w:rPr>
          <w:rFonts w:cstheme="minorHAnsi"/>
          <w:sz w:val="20"/>
          <w:szCs w:val="20"/>
        </w:rPr>
        <w:t xml:space="preserve">  </w:t>
      </w:r>
      <w:r w:rsidRPr="00B45FC2">
        <w:rPr>
          <w:rFonts w:cstheme="minorHAnsi"/>
          <w:sz w:val="20"/>
          <w:szCs w:val="20"/>
        </w:rPr>
        <w:t xml:space="preserve"> </w:t>
      </w:r>
      <w:r w:rsidRPr="00B45FC2">
        <w:rPr>
          <w:rFonts w:eastAsia="Times New Roman" w:cstheme="minorHAnsi"/>
          <w:sz w:val="20"/>
          <w:szCs w:val="20"/>
          <w:lang w:eastAsia="cs-CZ"/>
        </w:rPr>
        <w:t>Respektovat</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ctít práva </w:t>
      </w:r>
      <w:r w:rsidRPr="00F5382A">
        <w:rPr>
          <w:rFonts w:eastAsia="Times New Roman" w:cstheme="minorHAnsi"/>
          <w:sz w:val="20"/>
          <w:szCs w:val="20"/>
          <w:lang w:eastAsia="cs-CZ"/>
        </w:rPr>
        <w:t>druhých a umožňovat</w:t>
      </w:r>
      <w:r w:rsidRPr="00B45FC2">
        <w:rPr>
          <w:rFonts w:eastAsia="Times New Roman" w:cstheme="minorHAnsi"/>
          <w:sz w:val="20"/>
          <w:szCs w:val="20"/>
          <w:lang w:eastAsia="cs-CZ"/>
        </w:rPr>
        <w:t xml:space="preserve"> jim svým chováním a jednáním naplnění těchto práv zejména tím, že:</w:t>
      </w:r>
    </w:p>
    <w:p w14:paraId="16E50B9B" w14:textId="77777777"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a)</w:t>
      </w:r>
      <w:r>
        <w:rPr>
          <w:rFonts w:eastAsia="Times New Roman" w:cstheme="minorHAnsi"/>
          <w:sz w:val="20"/>
          <w:szCs w:val="20"/>
          <w:lang w:eastAsia="cs-CZ"/>
        </w:rPr>
        <w:t xml:space="preserve">  </w:t>
      </w:r>
      <w:r w:rsidRPr="00B45FC2">
        <w:rPr>
          <w:rFonts w:eastAsia="Times New Roman" w:cstheme="minorHAnsi"/>
          <w:sz w:val="20"/>
          <w:szCs w:val="20"/>
          <w:lang w:eastAsia="cs-CZ"/>
        </w:rPr>
        <w:t>Žák je ohleduplný</w:t>
      </w:r>
      <w:r>
        <w:rPr>
          <w:rFonts w:eastAsia="Times New Roman" w:cstheme="minorHAnsi"/>
          <w:sz w:val="20"/>
          <w:szCs w:val="20"/>
          <w:lang w:eastAsia="cs-CZ"/>
        </w:rPr>
        <w:t xml:space="preserve"> </w:t>
      </w:r>
      <w:r w:rsidRPr="00B45FC2">
        <w:rPr>
          <w:rFonts w:eastAsia="Times New Roman" w:cstheme="minorHAnsi"/>
          <w:sz w:val="20"/>
          <w:szCs w:val="20"/>
          <w:lang w:eastAsia="cs-CZ"/>
        </w:rPr>
        <w:t>k</w:t>
      </w:r>
      <w:r>
        <w:rPr>
          <w:rFonts w:eastAsia="Times New Roman" w:cstheme="minorHAnsi"/>
          <w:sz w:val="20"/>
          <w:szCs w:val="20"/>
          <w:lang w:eastAsia="cs-CZ"/>
        </w:rPr>
        <w:t xml:space="preserve"> </w:t>
      </w:r>
      <w:r w:rsidRPr="00B45FC2">
        <w:rPr>
          <w:rFonts w:eastAsia="Times New Roman" w:cstheme="minorHAnsi"/>
          <w:sz w:val="20"/>
          <w:szCs w:val="20"/>
          <w:lang w:eastAsia="cs-CZ"/>
        </w:rPr>
        <w:t>potřebě spolubydlících se v</w:t>
      </w:r>
      <w:r>
        <w:rPr>
          <w:rFonts w:eastAsia="Times New Roman" w:cstheme="minorHAnsi"/>
          <w:sz w:val="20"/>
          <w:szCs w:val="20"/>
          <w:lang w:eastAsia="cs-CZ"/>
        </w:rPr>
        <w:t xml:space="preserve"> </w:t>
      </w:r>
      <w:r w:rsidRPr="00B45FC2">
        <w:rPr>
          <w:rFonts w:eastAsia="Times New Roman" w:cstheme="minorHAnsi"/>
          <w:sz w:val="20"/>
          <w:szCs w:val="20"/>
          <w:lang w:eastAsia="cs-CZ"/>
        </w:rPr>
        <w:t>klidu učit a mít své soukromí. Nejsou tolerová</w:t>
      </w:r>
      <w:r>
        <w:rPr>
          <w:rFonts w:eastAsia="Times New Roman" w:cstheme="minorHAnsi"/>
          <w:sz w:val="20"/>
          <w:szCs w:val="20"/>
          <w:lang w:eastAsia="cs-CZ"/>
        </w:rPr>
        <w:t>n</w:t>
      </w:r>
      <w:r w:rsidRPr="00B45FC2">
        <w:rPr>
          <w:rFonts w:eastAsia="Times New Roman" w:cstheme="minorHAnsi"/>
          <w:sz w:val="20"/>
          <w:szCs w:val="20"/>
          <w:lang w:eastAsia="cs-CZ"/>
        </w:rPr>
        <w:t>y návštěvy na pokojích, hluk</w:t>
      </w:r>
      <w:r>
        <w:rPr>
          <w:rFonts w:eastAsia="Times New Roman" w:cstheme="minorHAnsi"/>
          <w:sz w:val="20"/>
          <w:szCs w:val="20"/>
          <w:lang w:eastAsia="cs-CZ"/>
        </w:rPr>
        <w:t xml:space="preserve"> </w:t>
      </w:r>
      <w:r w:rsidRPr="00B45FC2">
        <w:rPr>
          <w:rFonts w:eastAsia="Times New Roman" w:cstheme="minorHAnsi"/>
          <w:sz w:val="20"/>
          <w:szCs w:val="20"/>
          <w:lang w:eastAsia="cs-CZ"/>
        </w:rPr>
        <w:t>a shromažďování se na chodbách a schodištích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klidu a v</w:t>
      </w:r>
      <w:r>
        <w:rPr>
          <w:rFonts w:eastAsia="Times New Roman" w:cstheme="minorHAnsi"/>
          <w:sz w:val="20"/>
          <w:szCs w:val="20"/>
          <w:lang w:eastAsia="cs-CZ"/>
        </w:rPr>
        <w:t xml:space="preserve"> </w:t>
      </w:r>
      <w:r w:rsidRPr="00B45FC2">
        <w:rPr>
          <w:rFonts w:eastAsia="Times New Roman" w:cstheme="minorHAnsi"/>
          <w:sz w:val="20"/>
          <w:szCs w:val="20"/>
          <w:lang w:eastAsia="cs-CZ"/>
        </w:rPr>
        <w:t>období přípravy na večerku a po večerce a také</w:t>
      </w:r>
      <w:r>
        <w:rPr>
          <w:rFonts w:eastAsia="Times New Roman" w:cstheme="minorHAnsi"/>
          <w:sz w:val="20"/>
          <w:szCs w:val="20"/>
          <w:lang w:eastAsia="cs-CZ"/>
        </w:rPr>
        <w:t xml:space="preserve"> návštěvy žáků opačného pohlaví </w:t>
      </w:r>
      <w:r w:rsidRPr="00F5382A">
        <w:rPr>
          <w:rFonts w:eastAsia="Times New Roman" w:cstheme="minorHAnsi"/>
          <w:sz w:val="20"/>
          <w:szCs w:val="20"/>
          <w:lang w:eastAsia="cs-CZ"/>
        </w:rPr>
        <w:t>na výchovných skupinách</w:t>
      </w:r>
      <w:r>
        <w:rPr>
          <w:rFonts w:eastAsia="Times New Roman" w:cstheme="minorHAnsi"/>
          <w:color w:val="FF0000"/>
          <w:sz w:val="20"/>
          <w:szCs w:val="20"/>
          <w:lang w:eastAsia="cs-CZ"/>
        </w:rPr>
        <w:t>.</w:t>
      </w:r>
    </w:p>
    <w:p w14:paraId="6BFAEEA8" w14:textId="77777777" w:rsidR="00231B99" w:rsidRPr="00B45FC2" w:rsidRDefault="00231B99" w:rsidP="00231B99">
      <w:pPr>
        <w:spacing w:after="0" w:line="240" w:lineRule="auto"/>
        <w:ind w:left="1418" w:right="260" w:hanging="724"/>
        <w:rPr>
          <w:rFonts w:eastAsia="Times New Roman" w:cstheme="minorHAnsi"/>
          <w:sz w:val="20"/>
          <w:szCs w:val="20"/>
          <w:lang w:eastAsia="cs-CZ"/>
        </w:rPr>
      </w:pPr>
      <w:r w:rsidRPr="00A35C28">
        <w:rPr>
          <w:rFonts w:eastAsia="Times New Roman" w:cstheme="minorHAnsi"/>
          <w:b/>
          <w:sz w:val="20"/>
          <w:szCs w:val="20"/>
          <w:lang w:eastAsia="cs-CZ"/>
        </w:rPr>
        <w:t xml:space="preserve">                b)</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Musí-li žák studovat po </w:t>
      </w:r>
      <w:r w:rsidRPr="00F5382A">
        <w:rPr>
          <w:rFonts w:eastAsia="Times New Roman" w:cstheme="minorHAnsi"/>
          <w:sz w:val="20"/>
          <w:szCs w:val="20"/>
          <w:lang w:eastAsia="cs-CZ"/>
        </w:rPr>
        <w:t>večerce, neruší</w:t>
      </w:r>
      <w:r>
        <w:rPr>
          <w:rFonts w:eastAsia="Times New Roman" w:cstheme="minorHAnsi"/>
          <w:sz w:val="20"/>
          <w:szCs w:val="20"/>
          <w:lang w:eastAsia="cs-CZ"/>
        </w:rPr>
        <w:t xml:space="preserve"> </w:t>
      </w:r>
      <w:r w:rsidRPr="00B45FC2">
        <w:rPr>
          <w:rFonts w:eastAsia="Times New Roman" w:cstheme="minorHAnsi"/>
          <w:sz w:val="20"/>
          <w:szCs w:val="20"/>
          <w:lang w:eastAsia="cs-CZ"/>
        </w:rPr>
        <w:t>spolubydlící;</w:t>
      </w:r>
      <w:r>
        <w:rPr>
          <w:rFonts w:eastAsia="Times New Roman" w:cstheme="minorHAnsi"/>
          <w:sz w:val="20"/>
          <w:szCs w:val="20"/>
          <w:lang w:eastAsia="cs-CZ"/>
        </w:rPr>
        <w:t xml:space="preserve"> o studium </w:t>
      </w:r>
      <w:r w:rsidRPr="00B45FC2">
        <w:rPr>
          <w:rFonts w:eastAsia="Times New Roman" w:cstheme="minorHAnsi"/>
          <w:sz w:val="20"/>
          <w:szCs w:val="20"/>
          <w:lang w:eastAsia="cs-CZ"/>
        </w:rPr>
        <w:t>požádá</w:t>
      </w:r>
      <w:r>
        <w:rPr>
          <w:rFonts w:eastAsia="Times New Roman" w:cstheme="minorHAnsi"/>
          <w:sz w:val="20"/>
          <w:szCs w:val="20"/>
          <w:lang w:eastAsia="cs-CZ"/>
        </w:rPr>
        <w:t xml:space="preserve"> předem </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skupinového</w:t>
      </w:r>
      <w:r w:rsidRPr="00B45FC2">
        <w:rPr>
          <w:rFonts w:eastAsia="Times New Roman" w:cstheme="minorHAnsi"/>
          <w:sz w:val="20"/>
          <w:szCs w:val="20"/>
          <w:lang w:eastAsia="cs-CZ"/>
        </w:rPr>
        <w:t xml:space="preserve"> vychovatele</w:t>
      </w:r>
      <w:r>
        <w:rPr>
          <w:rFonts w:eastAsia="Times New Roman" w:cstheme="minorHAnsi"/>
          <w:sz w:val="20"/>
          <w:szCs w:val="20"/>
          <w:lang w:eastAsia="cs-CZ"/>
        </w:rPr>
        <w:t>.</w:t>
      </w:r>
    </w:p>
    <w:p w14:paraId="14A28976"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c)</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Chrání osobní majetek</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i majetek svých spolubydlících zejména tím, </w:t>
      </w:r>
      <w:r>
        <w:rPr>
          <w:rFonts w:eastAsia="Times New Roman" w:cstheme="minorHAnsi"/>
          <w:sz w:val="20"/>
          <w:szCs w:val="20"/>
          <w:lang w:eastAsia="cs-CZ"/>
        </w:rPr>
        <w:t xml:space="preserve">že </w:t>
      </w:r>
      <w:r w:rsidRPr="00B45FC2">
        <w:rPr>
          <w:rFonts w:eastAsia="Times New Roman" w:cstheme="minorHAnsi"/>
          <w:sz w:val="20"/>
          <w:szCs w:val="20"/>
          <w:lang w:eastAsia="cs-CZ"/>
        </w:rPr>
        <w:t xml:space="preserve"> uzamyká pokoj</w:t>
      </w:r>
      <w:r>
        <w:rPr>
          <w:rFonts w:eastAsia="Times New Roman" w:cstheme="minorHAnsi"/>
          <w:sz w:val="20"/>
          <w:szCs w:val="20"/>
          <w:lang w:eastAsia="cs-CZ"/>
        </w:rPr>
        <w:t xml:space="preserve"> </w:t>
      </w:r>
      <w:r w:rsidRPr="00B45FC2">
        <w:rPr>
          <w:rFonts w:eastAsia="Times New Roman" w:cstheme="minorHAnsi"/>
          <w:sz w:val="20"/>
          <w:szCs w:val="20"/>
          <w:lang w:eastAsia="cs-CZ"/>
        </w:rPr>
        <w:t>vždy, když ho jiný v</w:t>
      </w:r>
      <w:r>
        <w:rPr>
          <w:rFonts w:eastAsia="Times New Roman" w:cstheme="minorHAnsi"/>
          <w:sz w:val="20"/>
          <w:szCs w:val="20"/>
          <w:lang w:eastAsia="cs-CZ"/>
        </w:rPr>
        <w:t xml:space="preserve"> </w:t>
      </w:r>
      <w:r w:rsidRPr="00B45FC2">
        <w:rPr>
          <w:rFonts w:eastAsia="Times New Roman" w:cstheme="minorHAnsi"/>
          <w:sz w:val="20"/>
          <w:szCs w:val="20"/>
          <w:lang w:eastAsia="cs-CZ"/>
        </w:rPr>
        <w:t>dané dob</w:t>
      </w:r>
      <w:r>
        <w:rPr>
          <w:rFonts w:eastAsia="Times New Roman" w:cstheme="minorHAnsi"/>
          <w:sz w:val="20"/>
          <w:szCs w:val="20"/>
          <w:lang w:eastAsia="cs-CZ"/>
        </w:rPr>
        <w:t>ě neužívá, nezamyká jej zevnitř</w:t>
      </w:r>
      <w:r w:rsidRPr="00B45FC2">
        <w:rPr>
          <w:rFonts w:eastAsia="Times New Roman" w:cstheme="minorHAnsi"/>
          <w:sz w:val="20"/>
          <w:szCs w:val="20"/>
          <w:lang w:eastAsia="cs-CZ"/>
        </w:rPr>
        <w:t>. Nevnáší do DM</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cenné </w:t>
      </w:r>
      <w:r w:rsidRPr="00F5382A">
        <w:rPr>
          <w:rFonts w:eastAsia="Times New Roman" w:cstheme="minorHAnsi"/>
          <w:sz w:val="20"/>
          <w:szCs w:val="20"/>
          <w:lang w:eastAsia="cs-CZ"/>
        </w:rPr>
        <w:t>věci, vyšší</w:t>
      </w:r>
      <w:r w:rsidRPr="00B45FC2">
        <w:rPr>
          <w:rFonts w:eastAsia="Times New Roman" w:cstheme="minorHAnsi"/>
          <w:sz w:val="20"/>
          <w:szCs w:val="20"/>
          <w:lang w:eastAsia="cs-CZ"/>
        </w:rPr>
        <w:t xml:space="preserve"> částky peněz ani</w:t>
      </w:r>
      <w:r>
        <w:rPr>
          <w:rFonts w:eastAsia="Times New Roman" w:cstheme="minorHAnsi"/>
          <w:sz w:val="20"/>
          <w:szCs w:val="20"/>
          <w:lang w:eastAsia="cs-CZ"/>
        </w:rPr>
        <w:t xml:space="preserve"> </w:t>
      </w:r>
      <w:r w:rsidRPr="00B45FC2">
        <w:rPr>
          <w:rFonts w:eastAsia="Times New Roman" w:cstheme="minorHAnsi"/>
          <w:sz w:val="20"/>
          <w:szCs w:val="20"/>
          <w:lang w:eastAsia="cs-CZ"/>
        </w:rPr>
        <w:t>předměty, které přímo nesouvisejí s</w:t>
      </w:r>
      <w:r>
        <w:rPr>
          <w:rFonts w:eastAsia="Times New Roman" w:cstheme="minorHAnsi"/>
          <w:sz w:val="20"/>
          <w:szCs w:val="20"/>
          <w:lang w:eastAsia="cs-CZ"/>
        </w:rPr>
        <w:t xml:space="preserve"> </w:t>
      </w:r>
      <w:r w:rsidRPr="00B45FC2">
        <w:rPr>
          <w:rFonts w:eastAsia="Times New Roman" w:cstheme="minorHAnsi"/>
          <w:sz w:val="20"/>
          <w:szCs w:val="20"/>
          <w:lang w:eastAsia="cs-CZ"/>
        </w:rPr>
        <w:t>pobytem nebo přípravou na vyučování. Výjimku může povolit</w:t>
      </w:r>
      <w:r>
        <w:rPr>
          <w:rFonts w:eastAsia="Times New Roman" w:cstheme="minorHAnsi"/>
          <w:sz w:val="20"/>
          <w:szCs w:val="20"/>
          <w:lang w:eastAsia="cs-CZ"/>
        </w:rPr>
        <w:t xml:space="preserve"> v</w:t>
      </w:r>
      <w:r w:rsidRPr="00B45FC2">
        <w:rPr>
          <w:rFonts w:eastAsia="Times New Roman" w:cstheme="minorHAnsi"/>
          <w:sz w:val="20"/>
          <w:szCs w:val="20"/>
          <w:lang w:eastAsia="cs-CZ"/>
        </w:rPr>
        <w:t>ychovatel, kterému je žá</w:t>
      </w:r>
      <w:r>
        <w:rPr>
          <w:rFonts w:eastAsia="Times New Roman" w:cstheme="minorHAnsi"/>
          <w:sz w:val="20"/>
          <w:szCs w:val="20"/>
          <w:lang w:eastAsia="cs-CZ"/>
        </w:rPr>
        <w:t xml:space="preserve">k </w:t>
      </w:r>
      <w:r w:rsidRPr="00B45FC2">
        <w:rPr>
          <w:rFonts w:eastAsia="Times New Roman" w:cstheme="minorHAnsi"/>
          <w:sz w:val="20"/>
          <w:szCs w:val="20"/>
          <w:lang w:eastAsia="cs-CZ"/>
        </w:rPr>
        <w:t xml:space="preserve">povinen tuto skutečnost neprodleně oznámit (podmínka pro </w:t>
      </w:r>
      <w:r w:rsidRPr="00F5382A">
        <w:rPr>
          <w:rFonts w:eastAsia="Times New Roman" w:cstheme="minorHAnsi"/>
          <w:sz w:val="20"/>
          <w:szCs w:val="20"/>
          <w:lang w:eastAsia="cs-CZ"/>
        </w:rPr>
        <w:t>případnou náhradu škody z pojištění</w:t>
      </w:r>
      <w:r>
        <w:rPr>
          <w:rFonts w:eastAsia="Times New Roman" w:cstheme="minorHAnsi"/>
          <w:sz w:val="20"/>
          <w:szCs w:val="20"/>
          <w:lang w:eastAsia="cs-CZ"/>
        </w:rPr>
        <w:t xml:space="preserve">). </w:t>
      </w:r>
    </w:p>
    <w:p w14:paraId="3A803308"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d)</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 Je ohled</w:t>
      </w:r>
      <w:r>
        <w:rPr>
          <w:rFonts w:eastAsia="Times New Roman" w:cstheme="minorHAnsi"/>
          <w:sz w:val="20"/>
          <w:szCs w:val="20"/>
          <w:lang w:eastAsia="cs-CZ"/>
        </w:rPr>
        <w:t>u</w:t>
      </w:r>
      <w:r w:rsidRPr="00B45FC2">
        <w:rPr>
          <w:rFonts w:eastAsia="Times New Roman" w:cstheme="minorHAnsi"/>
          <w:sz w:val="20"/>
          <w:szCs w:val="20"/>
          <w:lang w:eastAsia="cs-CZ"/>
        </w:rPr>
        <w:t xml:space="preserve">plný k okolí při </w:t>
      </w:r>
      <w:r w:rsidRPr="00F5382A">
        <w:rPr>
          <w:rFonts w:eastAsia="Times New Roman" w:cstheme="minorHAnsi"/>
          <w:sz w:val="20"/>
          <w:szCs w:val="20"/>
          <w:lang w:eastAsia="cs-CZ"/>
        </w:rPr>
        <w:t>používání mobilního</w:t>
      </w:r>
      <w:r w:rsidRPr="00B45FC2">
        <w:rPr>
          <w:rFonts w:eastAsia="Times New Roman" w:cstheme="minorHAnsi"/>
          <w:sz w:val="20"/>
          <w:szCs w:val="20"/>
          <w:lang w:eastAsia="cs-CZ"/>
        </w:rPr>
        <w:t xml:space="preserve"> telefonu, zejména v</w:t>
      </w:r>
      <w:r>
        <w:rPr>
          <w:rFonts w:eastAsia="Times New Roman" w:cstheme="minorHAnsi"/>
          <w:sz w:val="20"/>
          <w:szCs w:val="20"/>
          <w:lang w:eastAsia="cs-CZ"/>
        </w:rPr>
        <w:t xml:space="preserve"> </w:t>
      </w:r>
      <w:r w:rsidRPr="00B45FC2">
        <w:rPr>
          <w:rFonts w:eastAsia="Times New Roman" w:cstheme="minorHAnsi"/>
          <w:sz w:val="20"/>
          <w:szCs w:val="20"/>
          <w:lang w:eastAsia="cs-CZ"/>
        </w:rPr>
        <w:t>době studijního a nočního klidu</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a </w:t>
      </w:r>
    </w:p>
    <w:p w14:paraId="63329877"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při</w:t>
      </w:r>
      <w:r w:rsidRPr="00B45FC2">
        <w:rPr>
          <w:rFonts w:eastAsia="Times New Roman" w:cstheme="minorHAnsi"/>
          <w:sz w:val="20"/>
          <w:szCs w:val="20"/>
          <w:lang w:eastAsia="cs-CZ"/>
        </w:rPr>
        <w:t xml:space="preserve"> organizované činnosti. </w:t>
      </w:r>
      <w:r>
        <w:rPr>
          <w:rFonts w:eastAsia="Times New Roman" w:cstheme="minorHAnsi"/>
          <w:sz w:val="20"/>
          <w:szCs w:val="20"/>
          <w:lang w:eastAsia="cs-CZ"/>
        </w:rPr>
        <w:t xml:space="preserve"> </w:t>
      </w:r>
    </w:p>
    <w:p w14:paraId="270FEFEA" w14:textId="77777777" w:rsidR="00231B99"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p>
    <w:p w14:paraId="29739FF4" w14:textId="77777777" w:rsidR="00231B99" w:rsidRDefault="00231B99" w:rsidP="00231B99">
      <w:pPr>
        <w:spacing w:after="0" w:line="240" w:lineRule="auto"/>
        <w:ind w:left="1418" w:right="260" w:hanging="724"/>
        <w:rPr>
          <w:rFonts w:eastAsia="Times New Roman" w:cstheme="minorHAnsi"/>
          <w:sz w:val="20"/>
          <w:szCs w:val="20"/>
          <w:lang w:eastAsia="cs-CZ"/>
        </w:rPr>
      </w:pPr>
    </w:p>
    <w:p w14:paraId="53CC131B" w14:textId="77777777" w:rsidR="00231B99" w:rsidRDefault="00231B99" w:rsidP="00231B99">
      <w:pPr>
        <w:spacing w:after="0" w:line="240" w:lineRule="auto"/>
        <w:ind w:left="1418" w:right="260" w:hanging="724"/>
        <w:rPr>
          <w:rFonts w:eastAsia="Times New Roman" w:cstheme="minorHAnsi"/>
          <w:sz w:val="20"/>
          <w:szCs w:val="20"/>
          <w:lang w:eastAsia="cs-CZ"/>
        </w:rPr>
      </w:pPr>
    </w:p>
    <w:p w14:paraId="5705C6E1" w14:textId="77777777" w:rsidR="00231B99" w:rsidRDefault="00231B99" w:rsidP="00231B99">
      <w:pPr>
        <w:spacing w:after="0" w:line="240" w:lineRule="auto"/>
        <w:ind w:left="1418" w:right="260" w:hanging="724"/>
        <w:rPr>
          <w:rFonts w:eastAsia="Times New Roman" w:cstheme="minorHAnsi"/>
          <w:sz w:val="20"/>
          <w:szCs w:val="20"/>
          <w:lang w:eastAsia="cs-CZ"/>
        </w:rPr>
      </w:pPr>
    </w:p>
    <w:p w14:paraId="13AB77F0" w14:textId="77777777" w:rsidR="00231B99" w:rsidRDefault="00231B99" w:rsidP="00231B99">
      <w:pPr>
        <w:spacing w:after="0" w:line="240" w:lineRule="auto"/>
        <w:ind w:left="1418" w:right="260" w:hanging="724"/>
        <w:rPr>
          <w:rFonts w:eastAsia="Times New Roman" w:cstheme="minorHAnsi"/>
          <w:sz w:val="20"/>
          <w:szCs w:val="20"/>
          <w:lang w:eastAsia="cs-CZ"/>
        </w:rPr>
      </w:pPr>
    </w:p>
    <w:p w14:paraId="3424EFA1" w14:textId="77777777" w:rsidR="00231B99" w:rsidRDefault="00231B99" w:rsidP="006B403F">
      <w:pPr>
        <w:spacing w:before="240" w:after="0" w:line="240" w:lineRule="auto"/>
        <w:ind w:left="1418" w:right="260" w:hanging="724"/>
        <w:rPr>
          <w:rFonts w:eastAsia="Times New Roman" w:cstheme="minorHAnsi"/>
          <w:sz w:val="20"/>
          <w:szCs w:val="20"/>
          <w:lang w:eastAsia="cs-CZ"/>
        </w:rPr>
      </w:pPr>
    </w:p>
    <w:p w14:paraId="0809CB3C" w14:textId="77777777" w:rsidR="00231B99" w:rsidRDefault="00231B99" w:rsidP="00231B99">
      <w:pPr>
        <w:spacing w:after="0" w:line="240" w:lineRule="auto"/>
        <w:ind w:left="1418" w:right="260" w:hanging="724"/>
        <w:rPr>
          <w:rFonts w:eastAsia="Times New Roman" w:cstheme="minorHAnsi"/>
          <w:sz w:val="20"/>
          <w:szCs w:val="20"/>
          <w:lang w:eastAsia="cs-CZ"/>
        </w:rPr>
      </w:pPr>
    </w:p>
    <w:p w14:paraId="7AC664CE" w14:textId="77777777" w:rsidR="00231B99" w:rsidRPr="006C591E" w:rsidRDefault="00231B99" w:rsidP="00231B99">
      <w:pPr>
        <w:spacing w:after="0" w:line="240" w:lineRule="auto"/>
        <w:ind w:left="1418" w:right="260" w:hanging="724"/>
        <w:rPr>
          <w:rFonts w:eastAsia="Times New Roman" w:cstheme="minorHAnsi"/>
          <w:sz w:val="20"/>
          <w:szCs w:val="20"/>
          <w:lang w:eastAsia="cs-CZ"/>
        </w:rPr>
      </w:pPr>
      <w:r>
        <w:rPr>
          <w:rFonts w:eastAsia="Times New Roman" w:cstheme="minorHAnsi"/>
          <w:sz w:val="20"/>
          <w:szCs w:val="20"/>
          <w:lang w:eastAsia="cs-CZ"/>
        </w:rPr>
        <w:t xml:space="preserve">              </w:t>
      </w:r>
      <w:r w:rsidRPr="00A35C28">
        <w:rPr>
          <w:rFonts w:eastAsia="Times New Roman" w:cstheme="minorHAnsi"/>
          <w:b/>
          <w:sz w:val="20"/>
          <w:szCs w:val="20"/>
          <w:lang w:eastAsia="cs-CZ"/>
        </w:rPr>
        <w:t>e)</w:t>
      </w:r>
      <w:r w:rsidRPr="00B45FC2">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B45FC2">
        <w:rPr>
          <w:rFonts w:eastAsia="Times New Roman" w:cstheme="minorHAnsi"/>
          <w:sz w:val="20"/>
          <w:szCs w:val="20"/>
          <w:lang w:eastAsia="cs-CZ"/>
        </w:rPr>
        <w:t xml:space="preserve">Nenarušuje kázeň, veřejný pořádek a sousedské vztahy. </w:t>
      </w:r>
      <w:r w:rsidRPr="00F5382A">
        <w:rPr>
          <w:rFonts w:eastAsia="Times New Roman" w:cstheme="minorHAnsi"/>
          <w:sz w:val="20"/>
          <w:szCs w:val="20"/>
          <w:lang w:eastAsia="cs-CZ"/>
        </w:rPr>
        <w:t xml:space="preserve">Dodržuje </w:t>
      </w:r>
      <w:r w:rsidRPr="00F5382A">
        <w:rPr>
          <w:rFonts w:eastAsia="Times New Roman" w:cstheme="minorHAnsi"/>
          <w:color w:val="FF0000"/>
          <w:sz w:val="20"/>
          <w:szCs w:val="20"/>
          <w:lang w:eastAsia="cs-CZ"/>
        </w:rPr>
        <w:t xml:space="preserve"> </w:t>
      </w:r>
      <w:r w:rsidRPr="00F5382A">
        <w:rPr>
          <w:rFonts w:eastAsia="Times New Roman" w:cstheme="minorHAnsi"/>
          <w:sz w:val="20"/>
          <w:szCs w:val="20"/>
          <w:lang w:eastAsia="cs-CZ"/>
        </w:rPr>
        <w:t>zákaz</w:t>
      </w:r>
      <w:r w:rsidRPr="00B45FC2">
        <w:rPr>
          <w:rFonts w:eastAsia="Times New Roman" w:cstheme="minorHAnsi"/>
          <w:sz w:val="20"/>
          <w:szCs w:val="20"/>
          <w:lang w:eastAsia="cs-CZ"/>
        </w:rPr>
        <w:t xml:space="preserve"> sedání na okenních parapetech</w:t>
      </w:r>
      <w:r>
        <w:rPr>
          <w:rFonts w:eastAsia="Times New Roman" w:cstheme="minorHAnsi"/>
          <w:sz w:val="20"/>
          <w:szCs w:val="20"/>
          <w:lang w:eastAsia="cs-CZ"/>
        </w:rPr>
        <w:t>,</w:t>
      </w:r>
      <w:r w:rsidRPr="00B45FC2">
        <w:rPr>
          <w:rFonts w:eastAsia="Times New Roman" w:cstheme="minorHAnsi"/>
          <w:sz w:val="20"/>
          <w:szCs w:val="20"/>
          <w:lang w:eastAsia="cs-CZ"/>
        </w:rPr>
        <w:t xml:space="preserve"> vyhazování věcí z oken, vyklánění se a pokřikování na kolemjdoucí.</w:t>
      </w:r>
      <w:r>
        <w:rPr>
          <w:rFonts w:eastAsia="Times New Roman" w:cstheme="minorHAnsi"/>
          <w:sz w:val="20"/>
          <w:szCs w:val="20"/>
          <w:lang w:eastAsia="cs-CZ"/>
        </w:rPr>
        <w:t xml:space="preserve"> Zákaz vstupu na balkony.</w:t>
      </w:r>
    </w:p>
    <w:p w14:paraId="281632E4" w14:textId="77777777" w:rsidR="00231B99" w:rsidRPr="001E40F8" w:rsidRDefault="00231B99" w:rsidP="00231B99">
      <w:pPr>
        <w:spacing w:after="0" w:line="240" w:lineRule="auto"/>
        <w:ind w:left="1418" w:right="260" w:hanging="724"/>
        <w:rPr>
          <w:sz w:val="20"/>
          <w:szCs w:val="20"/>
        </w:rPr>
      </w:pPr>
      <w:r>
        <w:rPr>
          <w:sz w:val="20"/>
          <w:szCs w:val="20"/>
        </w:rPr>
        <w:t>2.2.8.      Udržuje</w:t>
      </w:r>
      <w:r w:rsidRPr="001E40F8">
        <w:rPr>
          <w:sz w:val="20"/>
          <w:szCs w:val="20"/>
        </w:rPr>
        <w:t xml:space="preserve"> čistotu a pořádek v osobních věcech, ve svém pokoji i ve společných prostorách </w:t>
      </w:r>
      <w:r>
        <w:rPr>
          <w:sz w:val="20"/>
          <w:szCs w:val="20"/>
        </w:rPr>
        <w:t>DM</w:t>
      </w:r>
      <w:r w:rsidRPr="001E40F8">
        <w:rPr>
          <w:sz w:val="20"/>
          <w:szCs w:val="20"/>
        </w:rPr>
        <w:t xml:space="preserve"> a jeho </w:t>
      </w:r>
      <w:r>
        <w:rPr>
          <w:sz w:val="20"/>
          <w:szCs w:val="20"/>
        </w:rPr>
        <w:t xml:space="preserve">  </w:t>
      </w:r>
      <w:r w:rsidRPr="001E40F8">
        <w:rPr>
          <w:sz w:val="20"/>
          <w:szCs w:val="20"/>
        </w:rPr>
        <w:t xml:space="preserve">okolí. </w:t>
      </w:r>
      <w:r>
        <w:rPr>
          <w:sz w:val="20"/>
          <w:szCs w:val="20"/>
        </w:rPr>
        <w:t xml:space="preserve"> Provádí dle pokynů vychovatele denní a týdenní úklid pokoje, v daných termínech vyměňuje  ložní prádlo (i </w:t>
      </w:r>
      <w:r w:rsidRPr="00D3113A">
        <w:rPr>
          <w:sz w:val="20"/>
          <w:szCs w:val="20"/>
        </w:rPr>
        <w:t>soukromé</w:t>
      </w:r>
      <w:r>
        <w:rPr>
          <w:sz w:val="20"/>
          <w:szCs w:val="20"/>
        </w:rPr>
        <w:t>).   Provádí</w:t>
      </w:r>
      <w:r w:rsidRPr="001E40F8">
        <w:rPr>
          <w:sz w:val="20"/>
          <w:szCs w:val="20"/>
        </w:rPr>
        <w:t xml:space="preserve"> práce a služby pro kolektiv určené </w:t>
      </w:r>
      <w:r>
        <w:rPr>
          <w:sz w:val="20"/>
          <w:szCs w:val="20"/>
        </w:rPr>
        <w:t>pedagogickým pracovníkem</w:t>
      </w:r>
      <w:r w:rsidRPr="001E40F8">
        <w:rPr>
          <w:sz w:val="20"/>
          <w:szCs w:val="20"/>
        </w:rPr>
        <w:t xml:space="preserve">. </w:t>
      </w:r>
    </w:p>
    <w:p w14:paraId="76AB18A3" w14:textId="77777777" w:rsidR="00231B99" w:rsidRPr="001E40F8" w:rsidRDefault="00231B99" w:rsidP="00231B99">
      <w:pPr>
        <w:spacing w:after="0" w:line="240" w:lineRule="auto"/>
        <w:ind w:left="1418" w:right="260" w:hanging="724"/>
        <w:rPr>
          <w:sz w:val="20"/>
          <w:szCs w:val="20"/>
        </w:rPr>
      </w:pPr>
      <w:r>
        <w:rPr>
          <w:sz w:val="20"/>
          <w:szCs w:val="20"/>
        </w:rPr>
        <w:t xml:space="preserve">2.2.9.     </w:t>
      </w:r>
      <w:r w:rsidRPr="001E40F8">
        <w:rPr>
          <w:sz w:val="20"/>
          <w:szCs w:val="20"/>
        </w:rPr>
        <w:t xml:space="preserve">Ve všech prostorách </w:t>
      </w:r>
      <w:r>
        <w:rPr>
          <w:sz w:val="20"/>
          <w:szCs w:val="20"/>
        </w:rPr>
        <w:t>DM chodí</w:t>
      </w:r>
      <w:r w:rsidRPr="001E40F8">
        <w:rPr>
          <w:sz w:val="20"/>
          <w:szCs w:val="20"/>
        </w:rPr>
        <w:t xml:space="preserve">  slušně oblečen</w:t>
      </w:r>
      <w:r>
        <w:rPr>
          <w:sz w:val="20"/>
          <w:szCs w:val="20"/>
        </w:rPr>
        <w:t>,</w:t>
      </w:r>
      <w:r w:rsidRPr="001E40F8">
        <w:rPr>
          <w:sz w:val="20"/>
          <w:szCs w:val="20"/>
        </w:rPr>
        <w:t xml:space="preserve"> čistě upraven</w:t>
      </w:r>
      <w:r>
        <w:rPr>
          <w:sz w:val="20"/>
          <w:szCs w:val="20"/>
        </w:rPr>
        <w:t xml:space="preserve"> a přezutý</w:t>
      </w:r>
      <w:r w:rsidRPr="001E40F8">
        <w:rPr>
          <w:sz w:val="20"/>
          <w:szCs w:val="20"/>
        </w:rPr>
        <w:t>. K</w:t>
      </w:r>
      <w:r>
        <w:rPr>
          <w:sz w:val="20"/>
          <w:szCs w:val="20"/>
        </w:rPr>
        <w:t xml:space="preserve"> </w:t>
      </w:r>
      <w:r w:rsidRPr="001E40F8">
        <w:rPr>
          <w:sz w:val="20"/>
          <w:szCs w:val="20"/>
        </w:rPr>
        <w:t>uložení o</w:t>
      </w:r>
      <w:r>
        <w:rPr>
          <w:sz w:val="20"/>
          <w:szCs w:val="20"/>
        </w:rPr>
        <w:t>buvi používá botník.</w:t>
      </w:r>
    </w:p>
    <w:p w14:paraId="1CDD0DD1"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2.2.10</w:t>
      </w:r>
      <w:proofErr w:type="gramEnd"/>
      <w:r>
        <w:rPr>
          <w:sz w:val="20"/>
          <w:szCs w:val="20"/>
        </w:rPr>
        <w:t>.    Přichází</w:t>
      </w:r>
      <w:r w:rsidRPr="001E40F8">
        <w:rPr>
          <w:sz w:val="20"/>
          <w:szCs w:val="20"/>
        </w:rPr>
        <w:t xml:space="preserve"> do </w:t>
      </w:r>
      <w:r>
        <w:rPr>
          <w:sz w:val="20"/>
          <w:szCs w:val="20"/>
        </w:rPr>
        <w:t>DM</w:t>
      </w:r>
      <w:r w:rsidRPr="001E40F8">
        <w:rPr>
          <w:sz w:val="20"/>
          <w:szCs w:val="20"/>
        </w:rPr>
        <w:t xml:space="preserve"> vždy včas a střízlivý</w:t>
      </w:r>
      <w:r>
        <w:rPr>
          <w:sz w:val="20"/>
          <w:szCs w:val="20"/>
        </w:rPr>
        <w:t xml:space="preserve"> </w:t>
      </w:r>
      <w:r w:rsidRPr="00D3113A">
        <w:rPr>
          <w:sz w:val="20"/>
          <w:szCs w:val="20"/>
        </w:rPr>
        <w:t>a bez známek požití návykových látek</w:t>
      </w:r>
      <w:r w:rsidRPr="001E40F8">
        <w:rPr>
          <w:sz w:val="20"/>
          <w:szCs w:val="20"/>
        </w:rPr>
        <w:t xml:space="preserve">. Během pobytu v </w:t>
      </w:r>
      <w:r>
        <w:rPr>
          <w:sz w:val="20"/>
          <w:szCs w:val="20"/>
        </w:rPr>
        <w:t>DM</w:t>
      </w:r>
      <w:r w:rsidRPr="001E40F8">
        <w:rPr>
          <w:sz w:val="20"/>
          <w:szCs w:val="20"/>
        </w:rPr>
        <w:t xml:space="preserve"> se </w:t>
      </w:r>
      <w:r>
        <w:rPr>
          <w:sz w:val="20"/>
          <w:szCs w:val="20"/>
        </w:rPr>
        <w:t xml:space="preserve">  vyvaruje</w:t>
      </w:r>
      <w:r w:rsidRPr="001E40F8">
        <w:rPr>
          <w:sz w:val="20"/>
          <w:szCs w:val="20"/>
        </w:rPr>
        <w:t xml:space="preserve"> </w:t>
      </w:r>
      <w:r>
        <w:rPr>
          <w:sz w:val="20"/>
          <w:szCs w:val="20"/>
        </w:rPr>
        <w:t xml:space="preserve">                </w:t>
      </w:r>
      <w:r w:rsidRPr="001E40F8">
        <w:rPr>
          <w:sz w:val="20"/>
          <w:szCs w:val="20"/>
        </w:rPr>
        <w:t xml:space="preserve">požívání alkoholu, jiných </w:t>
      </w:r>
      <w:r>
        <w:rPr>
          <w:sz w:val="20"/>
          <w:szCs w:val="20"/>
        </w:rPr>
        <w:t xml:space="preserve"> </w:t>
      </w:r>
      <w:r w:rsidRPr="001E40F8">
        <w:rPr>
          <w:sz w:val="20"/>
          <w:szCs w:val="20"/>
        </w:rPr>
        <w:t>návykových,</w:t>
      </w:r>
      <w:r>
        <w:rPr>
          <w:sz w:val="20"/>
          <w:szCs w:val="20"/>
        </w:rPr>
        <w:t xml:space="preserve"> </w:t>
      </w:r>
      <w:r w:rsidRPr="001E40F8">
        <w:rPr>
          <w:sz w:val="20"/>
          <w:szCs w:val="20"/>
        </w:rPr>
        <w:t>omamných</w:t>
      </w:r>
      <w:r>
        <w:rPr>
          <w:sz w:val="20"/>
          <w:szCs w:val="20"/>
        </w:rPr>
        <w:t xml:space="preserve"> a psychotropních</w:t>
      </w:r>
      <w:r w:rsidRPr="001E40F8">
        <w:rPr>
          <w:sz w:val="20"/>
          <w:szCs w:val="20"/>
        </w:rPr>
        <w:t xml:space="preserve"> látek a kouření. </w:t>
      </w:r>
    </w:p>
    <w:p w14:paraId="6767D447"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2.2.11</w:t>
      </w:r>
      <w:proofErr w:type="gramEnd"/>
      <w:r>
        <w:rPr>
          <w:sz w:val="20"/>
          <w:szCs w:val="20"/>
        </w:rPr>
        <w:t xml:space="preserve">.    </w:t>
      </w:r>
      <w:r w:rsidRPr="001E40F8">
        <w:rPr>
          <w:sz w:val="20"/>
          <w:szCs w:val="20"/>
        </w:rPr>
        <w:t xml:space="preserve">Při každém vstupu do budovy </w:t>
      </w:r>
      <w:r>
        <w:rPr>
          <w:sz w:val="20"/>
          <w:szCs w:val="20"/>
        </w:rPr>
        <w:t>DM se bez vyzvání prokazuje</w:t>
      </w:r>
      <w:r w:rsidRPr="001E40F8">
        <w:rPr>
          <w:sz w:val="20"/>
          <w:szCs w:val="20"/>
        </w:rPr>
        <w:t xml:space="preserve"> </w:t>
      </w:r>
      <w:r>
        <w:rPr>
          <w:sz w:val="20"/>
          <w:szCs w:val="20"/>
        </w:rPr>
        <w:t>legitimací</w:t>
      </w:r>
      <w:r w:rsidRPr="001E40F8">
        <w:rPr>
          <w:sz w:val="20"/>
          <w:szCs w:val="20"/>
        </w:rPr>
        <w:t xml:space="preserve"> ubytovaného. </w:t>
      </w:r>
    </w:p>
    <w:p w14:paraId="1547A154"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2.2.12</w:t>
      </w:r>
      <w:proofErr w:type="gramEnd"/>
      <w:r>
        <w:rPr>
          <w:sz w:val="20"/>
          <w:szCs w:val="20"/>
        </w:rPr>
        <w:t xml:space="preserve">.   </w:t>
      </w:r>
      <w:r w:rsidRPr="00D3113A">
        <w:rPr>
          <w:sz w:val="20"/>
          <w:szCs w:val="20"/>
        </w:rPr>
        <w:t xml:space="preserve">V dopoledních hodinách se při vstupu do budovy </w:t>
      </w:r>
      <w:r>
        <w:rPr>
          <w:sz w:val="20"/>
          <w:szCs w:val="20"/>
        </w:rPr>
        <w:t>nahlásí</w:t>
      </w:r>
      <w:r w:rsidRPr="00D3113A">
        <w:rPr>
          <w:sz w:val="20"/>
          <w:szCs w:val="20"/>
        </w:rPr>
        <w:t xml:space="preserve"> vychovateli vykonávajícímu denní službu, není-li denní služba přítomna, </w:t>
      </w:r>
      <w:r>
        <w:rPr>
          <w:sz w:val="20"/>
          <w:szCs w:val="20"/>
        </w:rPr>
        <w:t>pak se hlásí v</w:t>
      </w:r>
      <w:r w:rsidRPr="00D3113A">
        <w:rPr>
          <w:sz w:val="20"/>
          <w:szCs w:val="20"/>
        </w:rPr>
        <w:t xml:space="preserve"> recepci.</w:t>
      </w:r>
    </w:p>
    <w:p w14:paraId="7804DED1"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2.2.13</w:t>
      </w:r>
      <w:proofErr w:type="gramEnd"/>
      <w:r>
        <w:rPr>
          <w:sz w:val="20"/>
          <w:szCs w:val="20"/>
        </w:rPr>
        <w:t xml:space="preserve">.    </w:t>
      </w:r>
      <w:r w:rsidRPr="001E40F8">
        <w:rPr>
          <w:sz w:val="20"/>
          <w:szCs w:val="20"/>
        </w:rPr>
        <w:t>Při odch</w:t>
      </w:r>
      <w:r>
        <w:rPr>
          <w:sz w:val="20"/>
          <w:szCs w:val="20"/>
        </w:rPr>
        <w:t>odu na vycházku se vždy nahlásí</w:t>
      </w:r>
      <w:r w:rsidRPr="001E40F8">
        <w:rPr>
          <w:sz w:val="20"/>
          <w:szCs w:val="20"/>
        </w:rPr>
        <w:t xml:space="preserve"> skupinovému nebo zastupujícímu vychovateli. </w:t>
      </w:r>
    </w:p>
    <w:p w14:paraId="6DE4E6D1" w14:textId="77777777" w:rsidR="00231B99" w:rsidRPr="001E40F8" w:rsidRDefault="00231B99" w:rsidP="00231B99">
      <w:pPr>
        <w:spacing w:after="0" w:line="240" w:lineRule="auto"/>
        <w:ind w:right="260"/>
        <w:jc w:val="both"/>
        <w:rPr>
          <w:sz w:val="20"/>
          <w:szCs w:val="20"/>
        </w:rPr>
      </w:pPr>
      <w:r>
        <w:rPr>
          <w:sz w:val="20"/>
          <w:szCs w:val="20"/>
        </w:rPr>
        <w:t xml:space="preserve">               </w:t>
      </w:r>
      <w:proofErr w:type="gramStart"/>
      <w:r>
        <w:rPr>
          <w:sz w:val="20"/>
          <w:szCs w:val="20"/>
        </w:rPr>
        <w:t>2.2.14</w:t>
      </w:r>
      <w:proofErr w:type="gramEnd"/>
      <w:r>
        <w:rPr>
          <w:sz w:val="20"/>
          <w:szCs w:val="20"/>
        </w:rPr>
        <w:t>.   Opouští</w:t>
      </w:r>
      <w:r w:rsidRPr="001E40F8">
        <w:rPr>
          <w:sz w:val="20"/>
          <w:szCs w:val="20"/>
        </w:rPr>
        <w:t xml:space="preserve"> budovu </w:t>
      </w:r>
      <w:r>
        <w:rPr>
          <w:sz w:val="20"/>
          <w:szCs w:val="20"/>
        </w:rPr>
        <w:t>DM</w:t>
      </w:r>
      <w:r w:rsidRPr="001E40F8">
        <w:rPr>
          <w:sz w:val="20"/>
          <w:szCs w:val="20"/>
        </w:rPr>
        <w:t xml:space="preserve"> nejpozději do 15</w:t>
      </w:r>
      <w:r>
        <w:rPr>
          <w:sz w:val="20"/>
          <w:szCs w:val="20"/>
        </w:rPr>
        <w:t>:</w:t>
      </w:r>
      <w:r w:rsidRPr="001E40F8">
        <w:rPr>
          <w:sz w:val="20"/>
          <w:szCs w:val="20"/>
        </w:rPr>
        <w:t>00 h</w:t>
      </w:r>
      <w:r>
        <w:rPr>
          <w:sz w:val="20"/>
          <w:szCs w:val="20"/>
        </w:rPr>
        <w:t>.</w:t>
      </w:r>
      <w:r w:rsidRPr="001E40F8">
        <w:rPr>
          <w:sz w:val="20"/>
          <w:szCs w:val="20"/>
        </w:rPr>
        <w:t xml:space="preserve"> v poslední vyučovací  den před dnem pr</w:t>
      </w:r>
      <w:r>
        <w:rPr>
          <w:sz w:val="20"/>
          <w:szCs w:val="20"/>
        </w:rPr>
        <w:t>acovního klidu.</w:t>
      </w:r>
    </w:p>
    <w:p w14:paraId="0177D98A" w14:textId="77777777" w:rsidR="00231B99"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2.2.15</w:t>
      </w:r>
      <w:proofErr w:type="gramEnd"/>
      <w:r>
        <w:rPr>
          <w:sz w:val="20"/>
          <w:szCs w:val="20"/>
        </w:rPr>
        <w:t>.   Využívá</w:t>
      </w:r>
      <w:r w:rsidRPr="001E40F8">
        <w:rPr>
          <w:sz w:val="20"/>
          <w:szCs w:val="20"/>
        </w:rPr>
        <w:t xml:space="preserve">  takové spoje, aby příchod v den příjezdu byl možný do 21</w:t>
      </w:r>
      <w:r>
        <w:rPr>
          <w:sz w:val="20"/>
          <w:szCs w:val="20"/>
        </w:rPr>
        <w:t>:</w:t>
      </w:r>
      <w:r w:rsidRPr="001E40F8">
        <w:rPr>
          <w:sz w:val="20"/>
          <w:szCs w:val="20"/>
        </w:rPr>
        <w:t>00 h</w:t>
      </w:r>
      <w:r>
        <w:rPr>
          <w:sz w:val="20"/>
          <w:szCs w:val="20"/>
        </w:rPr>
        <w:t xml:space="preserve">. Výjimku z tohoto ustanovení na </w:t>
      </w:r>
      <w:r w:rsidRPr="001E40F8">
        <w:rPr>
          <w:sz w:val="20"/>
          <w:szCs w:val="20"/>
        </w:rPr>
        <w:t>základě žádosti zákonných zás</w:t>
      </w:r>
      <w:r>
        <w:rPr>
          <w:sz w:val="20"/>
          <w:szCs w:val="20"/>
        </w:rPr>
        <w:t>tupců, zletilého žáka, studenta</w:t>
      </w:r>
      <w:r w:rsidRPr="001E40F8">
        <w:rPr>
          <w:sz w:val="20"/>
          <w:szCs w:val="20"/>
        </w:rPr>
        <w:t xml:space="preserve">, povoluje ředitelka DM. </w:t>
      </w:r>
    </w:p>
    <w:p w14:paraId="6DE12F1D" w14:textId="77777777" w:rsidR="00231B99"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2.2.16</w:t>
      </w:r>
      <w:proofErr w:type="gramEnd"/>
      <w:r>
        <w:rPr>
          <w:sz w:val="20"/>
          <w:szCs w:val="20"/>
        </w:rPr>
        <w:t xml:space="preserve">.   </w:t>
      </w:r>
      <w:r w:rsidRPr="001E40F8">
        <w:rPr>
          <w:sz w:val="20"/>
          <w:szCs w:val="20"/>
        </w:rPr>
        <w:t xml:space="preserve">Po ukončení studia vykonáním  závěrečné  nebo maturitní zkoušky nejpozději do </w:t>
      </w:r>
      <w:r w:rsidRPr="00D3113A">
        <w:rPr>
          <w:sz w:val="20"/>
          <w:szCs w:val="20"/>
        </w:rPr>
        <w:t xml:space="preserve">konce tohoto pracovního </w:t>
      </w:r>
      <w:r>
        <w:rPr>
          <w:sz w:val="20"/>
          <w:szCs w:val="20"/>
        </w:rPr>
        <w:t xml:space="preserve">  týdne ukončí</w:t>
      </w:r>
      <w:r w:rsidRPr="00D3113A">
        <w:rPr>
          <w:sz w:val="20"/>
          <w:szCs w:val="20"/>
        </w:rPr>
        <w:t xml:space="preserve"> pobyt v DM. V opodstatněných případech lze vyhovět  individuálním </w:t>
      </w:r>
      <w:r>
        <w:rPr>
          <w:sz w:val="20"/>
          <w:szCs w:val="20"/>
        </w:rPr>
        <w:t>žádostem (</w:t>
      </w:r>
      <w:r w:rsidRPr="001E40F8">
        <w:rPr>
          <w:sz w:val="20"/>
          <w:szCs w:val="20"/>
        </w:rPr>
        <w:t xml:space="preserve">praktická zkouška, obhajoba, </w:t>
      </w:r>
      <w:r>
        <w:rPr>
          <w:sz w:val="20"/>
          <w:szCs w:val="20"/>
        </w:rPr>
        <w:t xml:space="preserve"> </w:t>
      </w:r>
      <w:r w:rsidRPr="001E40F8">
        <w:rPr>
          <w:sz w:val="20"/>
          <w:szCs w:val="20"/>
        </w:rPr>
        <w:t>posunutí termínu zkoušky).</w:t>
      </w:r>
    </w:p>
    <w:p w14:paraId="72D95D46"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2.2.17</w:t>
      </w:r>
      <w:proofErr w:type="gramEnd"/>
      <w:r>
        <w:rPr>
          <w:sz w:val="20"/>
          <w:szCs w:val="20"/>
        </w:rPr>
        <w:t>.    Chrání</w:t>
      </w:r>
      <w:r w:rsidRPr="001E40F8">
        <w:rPr>
          <w:sz w:val="20"/>
          <w:szCs w:val="20"/>
        </w:rPr>
        <w:t xml:space="preserve"> zaříze</w:t>
      </w:r>
      <w:r>
        <w:rPr>
          <w:sz w:val="20"/>
          <w:szCs w:val="20"/>
        </w:rPr>
        <w:t>ní DM před poškozením a zachází</w:t>
      </w:r>
      <w:r w:rsidRPr="001E40F8">
        <w:rPr>
          <w:sz w:val="20"/>
          <w:szCs w:val="20"/>
        </w:rPr>
        <w:t xml:space="preserve"> hospodárně s elektrickou energií, vodou a potravinami. </w:t>
      </w:r>
    </w:p>
    <w:p w14:paraId="17DC47D5" w14:textId="77777777" w:rsidR="00231B99" w:rsidRPr="00D3113A"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2.2.18</w:t>
      </w:r>
      <w:proofErr w:type="gramEnd"/>
      <w:r>
        <w:rPr>
          <w:sz w:val="20"/>
          <w:szCs w:val="20"/>
        </w:rPr>
        <w:t>.   Podrobí</w:t>
      </w:r>
      <w:r w:rsidRPr="001E40F8">
        <w:rPr>
          <w:sz w:val="20"/>
          <w:szCs w:val="20"/>
        </w:rPr>
        <w:t xml:space="preserve"> se dočasnému odebrání věcí, pokud žák tyto věci používá nebo s nimi nakládá v rozporu s tímto </w:t>
      </w:r>
      <w:r>
        <w:rPr>
          <w:sz w:val="20"/>
          <w:szCs w:val="20"/>
        </w:rPr>
        <w:t xml:space="preserve">   </w:t>
      </w:r>
      <w:r w:rsidRPr="001E40F8">
        <w:rPr>
          <w:sz w:val="20"/>
          <w:szCs w:val="20"/>
        </w:rPr>
        <w:t xml:space="preserve">vnitřním řádem.  </w:t>
      </w:r>
      <w:r w:rsidRPr="00D3113A">
        <w:rPr>
          <w:sz w:val="20"/>
          <w:szCs w:val="20"/>
        </w:rPr>
        <w:t>Tyto věci žák odveze z DM v nejbližším možném termínu.</w:t>
      </w:r>
    </w:p>
    <w:p w14:paraId="78BC8487" w14:textId="77777777" w:rsidR="00231B99" w:rsidRPr="001E40F8" w:rsidRDefault="00231B99" w:rsidP="00231B99">
      <w:pPr>
        <w:spacing w:after="0" w:line="240" w:lineRule="auto"/>
        <w:ind w:left="1418" w:right="260" w:hanging="1418"/>
        <w:jc w:val="both"/>
        <w:rPr>
          <w:sz w:val="20"/>
          <w:szCs w:val="20"/>
        </w:rPr>
      </w:pPr>
      <w:r>
        <w:rPr>
          <w:sz w:val="20"/>
          <w:szCs w:val="20"/>
        </w:rPr>
        <w:t xml:space="preserve">               </w:t>
      </w:r>
      <w:proofErr w:type="gramStart"/>
      <w:r>
        <w:rPr>
          <w:sz w:val="20"/>
          <w:szCs w:val="20"/>
        </w:rPr>
        <w:t>2.2.19</w:t>
      </w:r>
      <w:proofErr w:type="gramEnd"/>
      <w:r>
        <w:rPr>
          <w:sz w:val="20"/>
          <w:szCs w:val="20"/>
        </w:rPr>
        <w:t>.   Zabezpečí</w:t>
      </w:r>
      <w:r w:rsidRPr="001E40F8">
        <w:rPr>
          <w:sz w:val="20"/>
          <w:szCs w:val="20"/>
        </w:rPr>
        <w:t xml:space="preserve"> okna</w:t>
      </w:r>
      <w:r>
        <w:rPr>
          <w:sz w:val="20"/>
          <w:szCs w:val="20"/>
        </w:rPr>
        <w:t xml:space="preserve"> uzavřením, zredukuje</w:t>
      </w:r>
      <w:r w:rsidRPr="00D3113A">
        <w:rPr>
          <w:sz w:val="20"/>
          <w:szCs w:val="20"/>
        </w:rPr>
        <w:t xml:space="preserve"> stupeň vytápění pokoje </w:t>
      </w:r>
      <w:r>
        <w:rPr>
          <w:sz w:val="20"/>
          <w:szCs w:val="20"/>
        </w:rPr>
        <w:t>a uzamkne</w:t>
      </w:r>
      <w:r w:rsidRPr="001E40F8">
        <w:rPr>
          <w:sz w:val="20"/>
          <w:szCs w:val="20"/>
        </w:rPr>
        <w:t xml:space="preserve"> dveře pokoje při jeho opuštění. V případě ztráty a poškození osobních věcí žáků v případě nezabezpečeného pokoje nedojde k pojistnému plnění ze strany pojišťovny. </w:t>
      </w:r>
    </w:p>
    <w:p w14:paraId="73351A30" w14:textId="77777777" w:rsidR="00231B99" w:rsidRPr="001E40F8" w:rsidRDefault="00231B99" w:rsidP="00231B99">
      <w:pPr>
        <w:spacing w:after="150" w:line="240" w:lineRule="auto"/>
        <w:ind w:left="699" w:right="260"/>
        <w:jc w:val="both"/>
        <w:rPr>
          <w:sz w:val="20"/>
          <w:szCs w:val="20"/>
        </w:rPr>
      </w:pPr>
      <w:r w:rsidRPr="001E40F8">
        <w:rPr>
          <w:sz w:val="20"/>
          <w:szCs w:val="20"/>
        </w:rPr>
        <w:t xml:space="preserve"> </w:t>
      </w:r>
    </w:p>
    <w:p w14:paraId="573A9A0C" w14:textId="77777777" w:rsidR="00231B99" w:rsidRPr="002C302F" w:rsidRDefault="00231B99" w:rsidP="00231B99">
      <w:pPr>
        <w:pStyle w:val="Nadpis3"/>
        <w:spacing w:after="240" w:line="276" w:lineRule="auto"/>
        <w:ind w:left="1418" w:right="-24" w:hanging="724"/>
        <w:jc w:val="both"/>
        <w:rPr>
          <w:rFonts w:asciiTheme="minorHAnsi" w:hAnsiTheme="minorHAnsi"/>
          <w:color w:val="2F5496" w:themeColor="accent5" w:themeShade="BF"/>
        </w:rPr>
      </w:pPr>
      <w:r w:rsidRPr="00A65870">
        <w:rPr>
          <w:rFonts w:asciiTheme="minorHAnsi" w:hAnsiTheme="minorHAnsi"/>
          <w:color w:val="2F5496" w:themeColor="accent5" w:themeShade="BF"/>
        </w:rPr>
        <w:t xml:space="preserve">2.3.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Práva zákonných zástupců žáků a studentů </w:t>
      </w:r>
      <w:r>
        <w:rPr>
          <w:rFonts w:asciiTheme="minorHAnsi" w:hAnsiTheme="minorHAnsi"/>
          <w:color w:val="2F5496" w:themeColor="accent5" w:themeShade="BF"/>
        </w:rPr>
        <w:t>a zletilých žáků</w:t>
      </w:r>
    </w:p>
    <w:p w14:paraId="7E34ACE0"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2.3.1.     </w:t>
      </w:r>
      <w:r w:rsidRPr="001E40F8">
        <w:rPr>
          <w:sz w:val="20"/>
          <w:szCs w:val="20"/>
        </w:rPr>
        <w:t xml:space="preserve">Být informováni průběžně o chování žáka: </w:t>
      </w:r>
    </w:p>
    <w:p w14:paraId="45D90A81"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telefonicky </w:t>
      </w:r>
    </w:p>
    <w:p w14:paraId="3274DDE4" w14:textId="77777777" w:rsidR="00231B99" w:rsidRPr="001E40F8" w:rsidRDefault="00231B99" w:rsidP="00231B99">
      <w:pPr>
        <w:numPr>
          <w:ilvl w:val="0"/>
          <w:numId w:val="12"/>
        </w:numPr>
        <w:spacing w:after="0" w:line="240" w:lineRule="auto"/>
        <w:ind w:right="260" w:firstLine="588"/>
        <w:jc w:val="both"/>
        <w:rPr>
          <w:sz w:val="20"/>
          <w:szCs w:val="20"/>
        </w:rPr>
      </w:pPr>
      <w:r>
        <w:rPr>
          <w:sz w:val="20"/>
          <w:szCs w:val="20"/>
        </w:rPr>
        <w:t xml:space="preserve"> </w:t>
      </w:r>
      <w:r w:rsidRPr="001E40F8">
        <w:rPr>
          <w:sz w:val="20"/>
          <w:szCs w:val="20"/>
        </w:rPr>
        <w:t xml:space="preserve">elektronickou poštou </w:t>
      </w:r>
    </w:p>
    <w:p w14:paraId="4871444D" w14:textId="77777777" w:rsidR="00231B99" w:rsidRDefault="00231B99" w:rsidP="00231B99">
      <w:pPr>
        <w:numPr>
          <w:ilvl w:val="0"/>
          <w:numId w:val="12"/>
        </w:numPr>
        <w:spacing w:after="0" w:line="240" w:lineRule="auto"/>
        <w:ind w:left="709" w:right="260" w:firstLine="709"/>
        <w:jc w:val="both"/>
        <w:rPr>
          <w:sz w:val="20"/>
          <w:szCs w:val="20"/>
        </w:rPr>
      </w:pPr>
      <w:r>
        <w:rPr>
          <w:sz w:val="20"/>
          <w:szCs w:val="20"/>
        </w:rPr>
        <w:t xml:space="preserve"> </w:t>
      </w:r>
      <w:r w:rsidRPr="001E40F8">
        <w:rPr>
          <w:sz w:val="20"/>
          <w:szCs w:val="20"/>
        </w:rPr>
        <w:t>písemně (výchovná opatření, hodnotící zprávy</w:t>
      </w:r>
      <w:r>
        <w:rPr>
          <w:sz w:val="20"/>
          <w:szCs w:val="20"/>
        </w:rPr>
        <w:t xml:space="preserve"> u nově přijatých </w:t>
      </w:r>
      <w:r w:rsidRPr="00D3113A">
        <w:rPr>
          <w:sz w:val="20"/>
          <w:szCs w:val="20"/>
        </w:rPr>
        <w:t>žáků)</w:t>
      </w:r>
      <w:r w:rsidRPr="001E40F8">
        <w:rPr>
          <w:sz w:val="20"/>
          <w:szCs w:val="20"/>
        </w:rPr>
        <w:t xml:space="preserve"> </w:t>
      </w:r>
    </w:p>
    <w:p w14:paraId="3C561AF6" w14:textId="77777777" w:rsidR="00231B99" w:rsidRPr="001E40F8" w:rsidRDefault="00231B99" w:rsidP="00231B99">
      <w:pPr>
        <w:spacing w:after="0" w:line="240" w:lineRule="auto"/>
        <w:ind w:left="684" w:right="260"/>
        <w:jc w:val="both"/>
        <w:rPr>
          <w:sz w:val="20"/>
          <w:szCs w:val="20"/>
        </w:rPr>
      </w:pPr>
    </w:p>
    <w:p w14:paraId="4E5512CD" w14:textId="77777777" w:rsidR="00231B99" w:rsidRDefault="00231B99" w:rsidP="00B8025F">
      <w:pPr>
        <w:spacing w:after="0" w:line="240" w:lineRule="auto"/>
        <w:ind w:left="1418" w:right="260" w:hanging="1418"/>
        <w:jc w:val="both"/>
        <w:rPr>
          <w:sz w:val="20"/>
          <w:szCs w:val="20"/>
        </w:rPr>
      </w:pPr>
      <w:r>
        <w:rPr>
          <w:sz w:val="20"/>
          <w:szCs w:val="20"/>
        </w:rPr>
        <w:t xml:space="preserve">               2.3.</w:t>
      </w:r>
      <w:r w:rsidRPr="006E7511">
        <w:rPr>
          <w:sz w:val="20"/>
          <w:szCs w:val="20"/>
        </w:rPr>
        <w:t>2.</w:t>
      </w:r>
      <w:r>
        <w:rPr>
          <w:sz w:val="20"/>
          <w:szCs w:val="20"/>
        </w:rPr>
        <w:t xml:space="preserve">   </w:t>
      </w:r>
      <w:r w:rsidRPr="006E7511">
        <w:rPr>
          <w:sz w:val="20"/>
          <w:szCs w:val="20"/>
        </w:rPr>
        <w:t xml:space="preserve"> </w:t>
      </w:r>
      <w:r>
        <w:rPr>
          <w:sz w:val="20"/>
          <w:szCs w:val="20"/>
        </w:rPr>
        <w:t xml:space="preserve">  </w:t>
      </w:r>
      <w:r w:rsidRPr="004B10E9">
        <w:rPr>
          <w:sz w:val="20"/>
          <w:szCs w:val="20"/>
        </w:rPr>
        <w:t>Právo na informace mají také rodiče zletilých žáků,  vychovatelem budou informováni  o  nepřítomnosti žáka v DM, o změně zdravotního stavu, o závažném porušení vnitřního řádu,   popř. o dalších závažných skutečnostech.</w:t>
      </w:r>
    </w:p>
    <w:p w14:paraId="30BF2E98" w14:textId="77777777" w:rsidR="00231B99" w:rsidRPr="006E7511" w:rsidRDefault="00231B99" w:rsidP="00231B99">
      <w:pPr>
        <w:spacing w:after="0" w:line="240" w:lineRule="auto"/>
        <w:ind w:left="1418" w:right="260" w:hanging="724"/>
        <w:jc w:val="both"/>
        <w:rPr>
          <w:sz w:val="20"/>
          <w:szCs w:val="20"/>
        </w:rPr>
      </w:pPr>
      <w:r>
        <w:rPr>
          <w:sz w:val="20"/>
          <w:szCs w:val="20"/>
        </w:rPr>
        <w:t>2.3.</w:t>
      </w:r>
      <w:r w:rsidRPr="006E7511">
        <w:rPr>
          <w:sz w:val="20"/>
          <w:szCs w:val="20"/>
        </w:rPr>
        <w:t>3.</w:t>
      </w:r>
      <w:r>
        <w:rPr>
          <w:sz w:val="20"/>
          <w:szCs w:val="20"/>
        </w:rPr>
        <w:t xml:space="preserve">     </w:t>
      </w:r>
      <w:r w:rsidRPr="006E7511">
        <w:rPr>
          <w:sz w:val="20"/>
          <w:szCs w:val="20"/>
        </w:rPr>
        <w:t xml:space="preserve">Vyjadřovat se ke všem rozhodnutím týkajícím se podstatných záležitostí výchovy </w:t>
      </w:r>
      <w:r>
        <w:rPr>
          <w:sz w:val="20"/>
          <w:szCs w:val="20"/>
        </w:rPr>
        <w:t>žáka a studenta.</w:t>
      </w:r>
    </w:p>
    <w:p w14:paraId="316B5B2E" w14:textId="77777777" w:rsidR="00231B99" w:rsidRPr="001E40F8" w:rsidRDefault="00231B99" w:rsidP="00231B99">
      <w:pPr>
        <w:spacing w:after="0" w:line="240" w:lineRule="auto"/>
        <w:ind w:left="1418" w:right="260" w:hanging="724"/>
        <w:jc w:val="both"/>
        <w:rPr>
          <w:sz w:val="20"/>
          <w:szCs w:val="20"/>
        </w:rPr>
      </w:pPr>
      <w:r>
        <w:rPr>
          <w:sz w:val="20"/>
          <w:szCs w:val="20"/>
        </w:rPr>
        <w:t xml:space="preserve">2.3.4.     </w:t>
      </w:r>
      <w:r w:rsidRPr="001E40F8">
        <w:rPr>
          <w:sz w:val="20"/>
          <w:szCs w:val="20"/>
        </w:rPr>
        <w:t xml:space="preserve">Navštívit žáka </w:t>
      </w:r>
      <w:r>
        <w:rPr>
          <w:sz w:val="20"/>
          <w:szCs w:val="20"/>
        </w:rPr>
        <w:t xml:space="preserve">a studenta </w:t>
      </w:r>
      <w:r w:rsidRPr="001E40F8">
        <w:rPr>
          <w:sz w:val="20"/>
          <w:szCs w:val="20"/>
        </w:rPr>
        <w:t xml:space="preserve">v DM a po dohodě s vychovatelem vstoupit do pokoje žáka. </w:t>
      </w:r>
    </w:p>
    <w:p w14:paraId="7E95C501" w14:textId="77777777" w:rsidR="00231B99" w:rsidRPr="001E40F8" w:rsidRDefault="00231B99" w:rsidP="00231B99">
      <w:pPr>
        <w:spacing w:after="151" w:line="276" w:lineRule="auto"/>
        <w:ind w:left="699" w:right="260"/>
        <w:jc w:val="both"/>
        <w:rPr>
          <w:sz w:val="20"/>
          <w:szCs w:val="20"/>
        </w:rPr>
      </w:pPr>
      <w:r w:rsidRPr="001E40F8">
        <w:rPr>
          <w:sz w:val="20"/>
          <w:szCs w:val="20"/>
        </w:rPr>
        <w:t xml:space="preserve"> </w:t>
      </w:r>
    </w:p>
    <w:p w14:paraId="52B3BAA3" w14:textId="77777777" w:rsidR="00231B99" w:rsidRPr="001B5777" w:rsidRDefault="00231B99" w:rsidP="00231B99">
      <w:pPr>
        <w:pStyle w:val="Nadpis3"/>
        <w:spacing w:after="240" w:line="276" w:lineRule="auto"/>
        <w:ind w:left="1418" w:hanging="724"/>
        <w:jc w:val="both"/>
        <w:rPr>
          <w:rFonts w:asciiTheme="minorHAnsi" w:hAnsiTheme="minorHAnsi"/>
          <w:i/>
          <w:color w:val="2F5496" w:themeColor="accent5" w:themeShade="BF"/>
        </w:rPr>
      </w:pPr>
      <w:r w:rsidRPr="00A65870">
        <w:rPr>
          <w:rFonts w:asciiTheme="minorHAnsi" w:hAnsiTheme="minorHAnsi"/>
          <w:color w:val="2F5496" w:themeColor="accent5" w:themeShade="BF"/>
        </w:rPr>
        <w:t xml:space="preserve">2.4.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Povinnosti zákonných zástupců </w:t>
      </w:r>
      <w:r>
        <w:rPr>
          <w:rFonts w:asciiTheme="minorHAnsi" w:hAnsiTheme="minorHAnsi"/>
          <w:color w:val="2F5496" w:themeColor="accent5" w:themeShade="BF"/>
        </w:rPr>
        <w:t xml:space="preserve"> žáků a studentů a zletilých žáků</w:t>
      </w:r>
    </w:p>
    <w:p w14:paraId="540BE20B" w14:textId="6E3905E2" w:rsidR="00231B99" w:rsidRPr="00EC25FE" w:rsidRDefault="00231B99" w:rsidP="00231B99">
      <w:pPr>
        <w:spacing w:after="0" w:line="276" w:lineRule="auto"/>
        <w:ind w:left="1418" w:right="260" w:hanging="724"/>
        <w:jc w:val="both"/>
        <w:rPr>
          <w:sz w:val="20"/>
          <w:szCs w:val="20"/>
        </w:rPr>
      </w:pPr>
      <w:r>
        <w:rPr>
          <w:sz w:val="20"/>
          <w:szCs w:val="20"/>
        </w:rPr>
        <w:t xml:space="preserve">2.4.1.     </w:t>
      </w:r>
      <w:r w:rsidRPr="001E40F8">
        <w:rPr>
          <w:sz w:val="20"/>
          <w:szCs w:val="20"/>
        </w:rPr>
        <w:t>Hradit  včas náklady na ubytování a stravování</w:t>
      </w:r>
      <w:r>
        <w:rPr>
          <w:sz w:val="20"/>
          <w:szCs w:val="20"/>
        </w:rPr>
        <w:t>,</w:t>
      </w:r>
      <w:r>
        <w:rPr>
          <w:color w:val="FF0000"/>
          <w:sz w:val="20"/>
          <w:szCs w:val="20"/>
        </w:rPr>
        <w:t xml:space="preserve"> </w:t>
      </w:r>
      <w:r w:rsidRPr="00EC25FE">
        <w:rPr>
          <w:sz w:val="20"/>
          <w:szCs w:val="20"/>
        </w:rPr>
        <w:t>nejpozději vždy do 25. dne p</w:t>
      </w:r>
      <w:r w:rsidR="00CF1B48" w:rsidRPr="00EC25FE">
        <w:rPr>
          <w:sz w:val="20"/>
          <w:szCs w:val="20"/>
        </w:rPr>
        <w:t>ředchozího měsíce (</w:t>
      </w:r>
      <w:r w:rsidR="00CF1B48" w:rsidRPr="00EC25FE">
        <w:rPr>
          <w:rFonts w:cstheme="minorHAnsi"/>
          <w:sz w:val="20"/>
          <w:szCs w:val="20"/>
        </w:rPr>
        <w:t xml:space="preserve">Datum splatnosti inkasem je od 15. dne v každém předešlém měsíci (platba je zálohová).  </w:t>
      </w:r>
    </w:p>
    <w:p w14:paraId="66EBB03D" w14:textId="77777777" w:rsidR="00231B99" w:rsidRPr="001E40F8" w:rsidRDefault="00231B99" w:rsidP="00231B99">
      <w:pPr>
        <w:spacing w:after="0" w:line="276" w:lineRule="auto"/>
        <w:ind w:left="1418" w:right="260" w:hanging="724"/>
        <w:rPr>
          <w:sz w:val="20"/>
          <w:szCs w:val="20"/>
        </w:rPr>
      </w:pPr>
      <w:r>
        <w:rPr>
          <w:sz w:val="20"/>
          <w:szCs w:val="20"/>
        </w:rPr>
        <w:t xml:space="preserve">2.4.2.     </w:t>
      </w:r>
      <w:r w:rsidRPr="001E40F8">
        <w:rPr>
          <w:sz w:val="20"/>
          <w:szCs w:val="20"/>
        </w:rPr>
        <w:t xml:space="preserve">Zajistit řádnou docházku žáka do DM. Oznamovat a zdůvodňovat nepřítomnost žáka v DM (onemocnění, </w:t>
      </w:r>
      <w:r>
        <w:rPr>
          <w:sz w:val="20"/>
          <w:szCs w:val="20"/>
        </w:rPr>
        <w:t>o</w:t>
      </w:r>
      <w:r w:rsidRPr="001E40F8">
        <w:rPr>
          <w:sz w:val="20"/>
          <w:szCs w:val="20"/>
        </w:rPr>
        <w:t>djezd v jiný den, změna příjezdu do DM).</w:t>
      </w:r>
      <w:r>
        <w:rPr>
          <w:sz w:val="20"/>
          <w:szCs w:val="20"/>
        </w:rPr>
        <w:t xml:space="preserve"> Pokud se žák nemůže dostavit do DM v příjezdový den, je nutno jej neprodleně omluvit telefonicky v recepci DM 354 224 411.</w:t>
      </w:r>
      <w:r w:rsidRPr="001E40F8">
        <w:rPr>
          <w:sz w:val="20"/>
          <w:szCs w:val="20"/>
        </w:rPr>
        <w:t xml:space="preserve"> </w:t>
      </w:r>
    </w:p>
    <w:p w14:paraId="7AD4F1BE" w14:textId="77777777" w:rsidR="00231B99" w:rsidRDefault="00231B99" w:rsidP="00231B99">
      <w:pPr>
        <w:spacing w:after="0" w:line="276" w:lineRule="auto"/>
        <w:ind w:left="1418" w:right="260" w:hanging="709"/>
        <w:jc w:val="both"/>
        <w:rPr>
          <w:sz w:val="20"/>
          <w:szCs w:val="20"/>
        </w:rPr>
      </w:pPr>
      <w:r>
        <w:rPr>
          <w:sz w:val="20"/>
          <w:szCs w:val="20"/>
        </w:rPr>
        <w:t xml:space="preserve">2.4.3.     </w:t>
      </w:r>
      <w:r w:rsidRPr="001E40F8">
        <w:rPr>
          <w:sz w:val="20"/>
          <w:szCs w:val="20"/>
        </w:rPr>
        <w:t xml:space="preserve">Zákonní zástupci nezletilého žáka a zletilý ubytovaný žák či student jsou povinni uhradit případné škody, které </w:t>
      </w:r>
      <w:r>
        <w:rPr>
          <w:sz w:val="20"/>
          <w:szCs w:val="20"/>
        </w:rPr>
        <w:t xml:space="preserve">  </w:t>
      </w:r>
      <w:r w:rsidRPr="001E40F8">
        <w:rPr>
          <w:sz w:val="20"/>
          <w:szCs w:val="20"/>
        </w:rPr>
        <w:t xml:space="preserve">žák/student během pobytu v DM způsobí. </w:t>
      </w:r>
    </w:p>
    <w:p w14:paraId="564B0134" w14:textId="77777777" w:rsidR="00231B99" w:rsidRDefault="00231B99" w:rsidP="00231B99">
      <w:pPr>
        <w:spacing w:after="0" w:line="276" w:lineRule="auto"/>
        <w:ind w:left="1418" w:right="260" w:hanging="709"/>
        <w:rPr>
          <w:sz w:val="20"/>
          <w:szCs w:val="20"/>
        </w:rPr>
      </w:pPr>
      <w:r>
        <w:rPr>
          <w:sz w:val="20"/>
          <w:szCs w:val="20"/>
        </w:rPr>
        <w:t xml:space="preserve">2.4.4.     </w:t>
      </w:r>
      <w:r w:rsidRPr="00533797">
        <w:rPr>
          <w:sz w:val="20"/>
          <w:szCs w:val="20"/>
        </w:rPr>
        <w:t xml:space="preserve">Potvrdit podpisem přihlášky k ubytování v DM, že se seznámili s úplným zněním tohoto vnitřního řádu včetně příloh umístěných na stránkách DM na adrese </w:t>
      </w:r>
      <w:hyperlink r:id="rId11">
        <w:r w:rsidRPr="00533797">
          <w:rPr>
            <w:color w:val="0000FF"/>
            <w:sz w:val="20"/>
            <w:szCs w:val="20"/>
            <w:u w:val="single" w:color="0000FF"/>
          </w:rPr>
          <w:t>www.dmkv.cz</w:t>
        </w:r>
      </w:hyperlink>
      <w:r>
        <w:rPr>
          <w:color w:val="0000FF"/>
          <w:sz w:val="20"/>
          <w:szCs w:val="20"/>
          <w:u w:val="single" w:color="0000FF"/>
        </w:rPr>
        <w:t xml:space="preserve">  </w:t>
      </w:r>
      <w:r w:rsidRPr="00533797">
        <w:rPr>
          <w:sz w:val="20"/>
          <w:szCs w:val="20"/>
          <w:u w:color="0000FF"/>
        </w:rPr>
        <w:t>včetně jeho možné aktualizace</w:t>
      </w:r>
      <w:r>
        <w:rPr>
          <w:color w:val="0000FF"/>
          <w:sz w:val="20"/>
          <w:szCs w:val="20"/>
          <w:u w:val="single" w:color="0000FF"/>
        </w:rPr>
        <w:t>.</w:t>
      </w:r>
      <w:r>
        <w:rPr>
          <w:sz w:val="20"/>
          <w:szCs w:val="20"/>
        </w:rPr>
        <w:t xml:space="preserve"> </w:t>
      </w:r>
    </w:p>
    <w:p w14:paraId="167A1969" w14:textId="77777777" w:rsidR="00231B99" w:rsidRDefault="00231B99" w:rsidP="00231B99">
      <w:pPr>
        <w:spacing w:after="0" w:line="276" w:lineRule="auto"/>
        <w:ind w:left="694" w:right="260"/>
        <w:rPr>
          <w:sz w:val="20"/>
          <w:szCs w:val="20"/>
        </w:rPr>
      </w:pPr>
      <w:r>
        <w:rPr>
          <w:sz w:val="20"/>
          <w:szCs w:val="20"/>
        </w:rPr>
        <w:t xml:space="preserve">2.4.5.     </w:t>
      </w:r>
      <w:r w:rsidRPr="001E40F8">
        <w:rPr>
          <w:sz w:val="20"/>
          <w:szCs w:val="20"/>
        </w:rPr>
        <w:t xml:space="preserve">Dostavit se na vyzvání ředitelky DM osobně k projednání závažných otázek týkajících se žáka. </w:t>
      </w:r>
    </w:p>
    <w:p w14:paraId="652D8BBD" w14:textId="77777777" w:rsidR="00231B99" w:rsidRDefault="00231B99" w:rsidP="00231B99">
      <w:pPr>
        <w:spacing w:after="0" w:line="276" w:lineRule="auto"/>
        <w:ind w:left="1418" w:right="260" w:hanging="709"/>
        <w:rPr>
          <w:sz w:val="20"/>
          <w:szCs w:val="20"/>
        </w:rPr>
      </w:pPr>
    </w:p>
    <w:p w14:paraId="1F56AD26" w14:textId="77777777" w:rsidR="00231B99" w:rsidRDefault="00231B99" w:rsidP="00231B99">
      <w:pPr>
        <w:spacing w:after="0" w:line="276" w:lineRule="auto"/>
        <w:ind w:left="1418" w:right="260" w:hanging="709"/>
        <w:rPr>
          <w:sz w:val="20"/>
          <w:szCs w:val="20"/>
        </w:rPr>
      </w:pPr>
    </w:p>
    <w:p w14:paraId="5B3D5C53" w14:textId="77777777" w:rsidR="00231B99" w:rsidRDefault="00231B99" w:rsidP="00231B99">
      <w:pPr>
        <w:spacing w:after="0" w:line="276" w:lineRule="auto"/>
        <w:ind w:left="1418" w:right="260" w:hanging="709"/>
        <w:rPr>
          <w:sz w:val="20"/>
          <w:szCs w:val="20"/>
        </w:rPr>
      </w:pPr>
    </w:p>
    <w:p w14:paraId="5C0BCDF8" w14:textId="77777777" w:rsidR="00231B99" w:rsidRDefault="00231B99" w:rsidP="00231B99">
      <w:pPr>
        <w:spacing w:after="0" w:line="276" w:lineRule="auto"/>
        <w:ind w:left="1418" w:right="260" w:hanging="709"/>
        <w:rPr>
          <w:sz w:val="20"/>
          <w:szCs w:val="20"/>
        </w:rPr>
      </w:pPr>
    </w:p>
    <w:p w14:paraId="4BE97990" w14:textId="77777777" w:rsidR="00231B99" w:rsidRDefault="00231B99" w:rsidP="00231B99">
      <w:pPr>
        <w:spacing w:after="0" w:line="276" w:lineRule="auto"/>
        <w:ind w:left="1418" w:right="260" w:hanging="709"/>
        <w:rPr>
          <w:sz w:val="20"/>
          <w:szCs w:val="20"/>
        </w:rPr>
      </w:pPr>
    </w:p>
    <w:p w14:paraId="56E95451" w14:textId="77777777" w:rsidR="00231B99" w:rsidRDefault="00231B99" w:rsidP="006B403F">
      <w:pPr>
        <w:spacing w:after="0" w:line="276" w:lineRule="auto"/>
        <w:ind w:right="260"/>
        <w:rPr>
          <w:sz w:val="20"/>
          <w:szCs w:val="20"/>
        </w:rPr>
      </w:pPr>
    </w:p>
    <w:p w14:paraId="50547A72" w14:textId="77777777" w:rsidR="006B403F" w:rsidRDefault="006B403F" w:rsidP="00231B99">
      <w:pPr>
        <w:spacing w:after="0" w:line="276" w:lineRule="auto"/>
        <w:ind w:left="1418" w:right="260" w:hanging="709"/>
        <w:rPr>
          <w:sz w:val="20"/>
          <w:szCs w:val="20"/>
        </w:rPr>
      </w:pPr>
    </w:p>
    <w:p w14:paraId="53EA4B25" w14:textId="77777777" w:rsidR="00231B99" w:rsidRDefault="00231B99" w:rsidP="00231B99">
      <w:pPr>
        <w:spacing w:after="0" w:line="276" w:lineRule="auto"/>
        <w:ind w:left="1418" w:right="260" w:hanging="709"/>
        <w:rPr>
          <w:sz w:val="20"/>
          <w:szCs w:val="20"/>
        </w:rPr>
      </w:pPr>
      <w:r>
        <w:rPr>
          <w:sz w:val="20"/>
          <w:szCs w:val="20"/>
        </w:rPr>
        <w:t xml:space="preserve">2.4.6.     </w:t>
      </w:r>
      <w:r w:rsidRPr="001E40F8">
        <w:rPr>
          <w:sz w:val="20"/>
          <w:szCs w:val="20"/>
        </w:rPr>
        <w:t xml:space="preserve">Podat </w:t>
      </w:r>
      <w:r>
        <w:rPr>
          <w:sz w:val="20"/>
          <w:szCs w:val="20"/>
        </w:rPr>
        <w:t xml:space="preserve"> neprodleně </w:t>
      </w:r>
      <w:r w:rsidRPr="001E40F8">
        <w:rPr>
          <w:sz w:val="20"/>
          <w:szCs w:val="20"/>
        </w:rPr>
        <w:t xml:space="preserve">pravdivé a ucelené informace týkající se zdravotního stavu žáka (popř. jeho vybavení </w:t>
      </w:r>
      <w:r w:rsidRPr="00D3113A">
        <w:rPr>
          <w:sz w:val="20"/>
          <w:szCs w:val="20"/>
        </w:rPr>
        <w:t>léky),</w:t>
      </w:r>
      <w:r w:rsidRPr="001E40F8">
        <w:rPr>
          <w:sz w:val="20"/>
          <w:szCs w:val="20"/>
        </w:rPr>
        <w:t xml:space="preserve"> </w:t>
      </w:r>
      <w:r>
        <w:rPr>
          <w:color w:val="FF0000"/>
          <w:sz w:val="20"/>
          <w:szCs w:val="20"/>
        </w:rPr>
        <w:t xml:space="preserve"> </w:t>
      </w:r>
      <w:r>
        <w:rPr>
          <w:sz w:val="20"/>
          <w:szCs w:val="20"/>
        </w:rPr>
        <w:t>d</w:t>
      </w:r>
      <w:r w:rsidRPr="0043071A">
        <w:rPr>
          <w:sz w:val="20"/>
          <w:szCs w:val="20"/>
        </w:rPr>
        <w:t xml:space="preserve">ůležitých </w:t>
      </w:r>
      <w:r w:rsidRPr="001E40F8">
        <w:rPr>
          <w:sz w:val="20"/>
          <w:szCs w:val="20"/>
        </w:rPr>
        <w:t>změn údajů uvedených v přihlášce (tel. číslo, bydliště, doručovací adresa, změna platebních údajů ap.) a další údaje</w:t>
      </w:r>
      <w:r>
        <w:rPr>
          <w:sz w:val="20"/>
          <w:szCs w:val="20"/>
        </w:rPr>
        <w:t xml:space="preserve">, </w:t>
      </w:r>
      <w:r w:rsidRPr="001E40F8">
        <w:rPr>
          <w:sz w:val="20"/>
          <w:szCs w:val="20"/>
        </w:rPr>
        <w:t xml:space="preserve">podstatné pro průběh </w:t>
      </w:r>
      <w:proofErr w:type="gramStart"/>
      <w:r w:rsidRPr="001E40F8">
        <w:rPr>
          <w:sz w:val="20"/>
          <w:szCs w:val="20"/>
        </w:rPr>
        <w:t>výchovy .</w:t>
      </w:r>
      <w:proofErr w:type="gramEnd"/>
      <w:r w:rsidRPr="001E40F8">
        <w:rPr>
          <w:sz w:val="20"/>
          <w:szCs w:val="20"/>
        </w:rPr>
        <w:t xml:space="preserve"> </w:t>
      </w:r>
    </w:p>
    <w:p w14:paraId="5E519B36" w14:textId="77777777" w:rsidR="00231B99" w:rsidRPr="001E40F8" w:rsidRDefault="00231B99" w:rsidP="00231B99">
      <w:pPr>
        <w:spacing w:after="0" w:line="276" w:lineRule="auto"/>
        <w:ind w:left="1418" w:right="260" w:hanging="724"/>
        <w:rPr>
          <w:sz w:val="20"/>
          <w:szCs w:val="20"/>
        </w:rPr>
      </w:pPr>
      <w:r>
        <w:rPr>
          <w:sz w:val="20"/>
          <w:szCs w:val="20"/>
        </w:rPr>
        <w:t>2.4.7.     V případě předčasného ukončení ubytování žáka podat  písemnou žádost ředitelce DM  nejpozději 10 dnů před ukončením ubytování. Pokud k ukončení dojde na konci měsíce, tuto skutečnost nahlásit nejpozději do 20. dne stávajícího měsíce.</w:t>
      </w:r>
      <w:r w:rsidRPr="00A425FD">
        <w:rPr>
          <w:sz w:val="20"/>
          <w:szCs w:val="20"/>
        </w:rPr>
        <w:t xml:space="preserve"> </w:t>
      </w:r>
    </w:p>
    <w:p w14:paraId="7BBC5F79" w14:textId="77777777" w:rsidR="00231B99" w:rsidRDefault="00231B99" w:rsidP="00231B99">
      <w:pPr>
        <w:spacing w:after="0" w:line="276" w:lineRule="auto"/>
        <w:ind w:left="694" w:right="260"/>
        <w:rPr>
          <w:sz w:val="20"/>
          <w:szCs w:val="20"/>
        </w:rPr>
      </w:pPr>
      <w:r w:rsidRPr="001E40F8">
        <w:rPr>
          <w:sz w:val="20"/>
          <w:szCs w:val="20"/>
        </w:rPr>
        <w:t xml:space="preserve"> </w:t>
      </w:r>
    </w:p>
    <w:p w14:paraId="04A7A4A4" w14:textId="77777777" w:rsidR="00231B99" w:rsidRDefault="00231B99" w:rsidP="00231B99">
      <w:pPr>
        <w:spacing w:after="0" w:line="276" w:lineRule="auto"/>
        <w:ind w:left="694" w:right="260"/>
        <w:rPr>
          <w:sz w:val="20"/>
          <w:szCs w:val="20"/>
        </w:rPr>
      </w:pPr>
    </w:p>
    <w:p w14:paraId="2E63C879" w14:textId="77777777" w:rsidR="00231B99" w:rsidRDefault="00231B99" w:rsidP="00231B99">
      <w:pPr>
        <w:tabs>
          <w:tab w:val="center" w:pos="3654"/>
          <w:tab w:val="center" w:pos="7072"/>
          <w:tab w:val="center" w:pos="7780"/>
          <w:tab w:val="center" w:pos="8488"/>
          <w:tab w:val="center" w:pos="9330"/>
        </w:tabs>
        <w:spacing w:after="0"/>
        <w:ind w:left="1980" w:right="260"/>
        <w:rPr>
          <w:rFonts w:cs="Times New Roman"/>
          <w:color w:val="2E74B5" w:themeColor="accent1" w:themeShade="BF"/>
          <w:sz w:val="24"/>
          <w:szCs w:val="24"/>
        </w:rPr>
      </w:pPr>
      <w:r w:rsidRPr="001B5777">
        <w:rPr>
          <w:rFonts w:cs="Times New Roman"/>
          <w:color w:val="2E74B5" w:themeColor="accent1" w:themeShade="BF"/>
          <w:sz w:val="24"/>
          <w:szCs w:val="24"/>
        </w:rPr>
        <w:t>2.5   Podrobnosti o pravidlech vzájemných vztahů se zaměstnanci v</w:t>
      </w:r>
      <w:r>
        <w:rPr>
          <w:rFonts w:cs="Times New Roman"/>
          <w:color w:val="2E74B5" w:themeColor="accent1" w:themeShade="BF"/>
          <w:sz w:val="24"/>
          <w:szCs w:val="24"/>
        </w:rPr>
        <w:t> </w:t>
      </w:r>
      <w:r w:rsidRPr="001B5777">
        <w:rPr>
          <w:rFonts w:cs="Times New Roman"/>
          <w:color w:val="2E74B5" w:themeColor="accent1" w:themeShade="BF"/>
          <w:sz w:val="24"/>
          <w:szCs w:val="24"/>
        </w:rPr>
        <w:t>DM</w:t>
      </w:r>
    </w:p>
    <w:p w14:paraId="450E99D5" w14:textId="77777777" w:rsidR="00231B99" w:rsidRPr="001B5777" w:rsidRDefault="00231B99" w:rsidP="00231B99">
      <w:pPr>
        <w:tabs>
          <w:tab w:val="center" w:pos="3654"/>
          <w:tab w:val="center" w:pos="7072"/>
          <w:tab w:val="center" w:pos="7780"/>
          <w:tab w:val="center" w:pos="8488"/>
          <w:tab w:val="center" w:pos="9330"/>
        </w:tabs>
        <w:spacing w:after="0"/>
        <w:ind w:left="709" w:right="260"/>
        <w:rPr>
          <w:rFonts w:cs="Times New Roman"/>
          <w:color w:val="2E74B5" w:themeColor="accent1" w:themeShade="BF"/>
          <w:sz w:val="24"/>
          <w:szCs w:val="24"/>
        </w:rPr>
      </w:pPr>
    </w:p>
    <w:p w14:paraId="5C304BFB" w14:textId="77777777" w:rsidR="00231B99" w:rsidRPr="009A5ADA" w:rsidRDefault="00231B99" w:rsidP="00231B99">
      <w:pPr>
        <w:spacing w:after="0" w:line="240" w:lineRule="auto"/>
        <w:ind w:left="1418" w:right="260" w:hanging="709"/>
        <w:jc w:val="both"/>
        <w:rPr>
          <w:sz w:val="20"/>
          <w:szCs w:val="20"/>
        </w:rPr>
      </w:pPr>
      <w:r>
        <w:rPr>
          <w:rFonts w:cs="Times New Roman"/>
          <w:sz w:val="20"/>
          <w:szCs w:val="20"/>
        </w:rPr>
        <w:t>2.5.1</w:t>
      </w:r>
      <w:r w:rsidRPr="009A5ADA">
        <w:rPr>
          <w:rFonts w:cs="Times New Roman"/>
          <w:sz w:val="20"/>
          <w:szCs w:val="20"/>
        </w:rPr>
        <w:t xml:space="preserve"> </w:t>
      </w:r>
      <w:r>
        <w:rPr>
          <w:rFonts w:cs="Times New Roman"/>
          <w:sz w:val="20"/>
          <w:szCs w:val="20"/>
        </w:rPr>
        <w:t xml:space="preserve">  </w:t>
      </w:r>
      <w:r w:rsidRPr="009A5ADA">
        <w:rPr>
          <w:sz w:val="20"/>
          <w:szCs w:val="20"/>
        </w:rPr>
        <w:t>Vztahy mezi žáky a studenty a zaměstnanci DM jsou založeny na zásadách vzájemné úcty, respektu, snášenlivosti, solidarity a důstojnosti všech účastníků výchovně vzdělávacího procesu.</w:t>
      </w:r>
    </w:p>
    <w:p w14:paraId="43DFC096"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2.5.2.     </w:t>
      </w:r>
      <w:r w:rsidRPr="00533797">
        <w:rPr>
          <w:sz w:val="20"/>
          <w:szCs w:val="20"/>
        </w:rPr>
        <w:t xml:space="preserve">Všichni zaměstnanci DM chrání žáky a studenty před všemi formami špatného zacházení, </w:t>
      </w:r>
      <w:r w:rsidRPr="00533797">
        <w:rPr>
          <w:color w:val="FF0000"/>
          <w:sz w:val="20"/>
          <w:szCs w:val="20"/>
        </w:rPr>
        <w:t xml:space="preserve"> </w:t>
      </w:r>
      <w:r w:rsidRPr="00533797">
        <w:rPr>
          <w:sz w:val="20"/>
          <w:szCs w:val="20"/>
        </w:rPr>
        <w:t>sexuálním násilím, jakýmkoliv zneužíváním. Dbají na to, aby žáci nepřicházeli do styku s materiály a informacemi pro ně nevhodnými</w:t>
      </w:r>
      <w:r>
        <w:rPr>
          <w:sz w:val="20"/>
          <w:szCs w:val="20"/>
        </w:rPr>
        <w:t xml:space="preserve"> </w:t>
      </w:r>
      <w:r w:rsidRPr="00533797">
        <w:rPr>
          <w:sz w:val="20"/>
          <w:szCs w:val="20"/>
        </w:rPr>
        <w:t>(rasová nesnášenlivost, propagace jednání skupin a hnutí …..)   Zvláštní pozornost věnují ochraně žáků a studentů před návykovými látkami.</w:t>
      </w:r>
    </w:p>
    <w:p w14:paraId="79EC239D" w14:textId="77777777" w:rsidR="00231B99" w:rsidRPr="00533797" w:rsidRDefault="00231B99" w:rsidP="00231B99">
      <w:pPr>
        <w:spacing w:after="0" w:line="240" w:lineRule="auto"/>
        <w:ind w:left="1418" w:right="260" w:hanging="709"/>
        <w:rPr>
          <w:sz w:val="20"/>
          <w:szCs w:val="20"/>
        </w:rPr>
      </w:pPr>
      <w:r>
        <w:rPr>
          <w:sz w:val="20"/>
          <w:szCs w:val="20"/>
        </w:rPr>
        <w:t xml:space="preserve">2.5.3.     </w:t>
      </w:r>
      <w:r w:rsidRPr="009A5ADA">
        <w:rPr>
          <w:sz w:val="20"/>
          <w:szCs w:val="20"/>
        </w:rPr>
        <w:t xml:space="preserve">Informace , které žák, student, nebo zákonný zástupce poskytne do školní matriky, nebo jiné důležité  informace o žákovi, studentovi (např. zdrav. </w:t>
      </w:r>
      <w:proofErr w:type="gramStart"/>
      <w:r w:rsidRPr="009A5ADA">
        <w:rPr>
          <w:sz w:val="20"/>
          <w:szCs w:val="20"/>
        </w:rPr>
        <w:t>způsobilost</w:t>
      </w:r>
      <w:proofErr w:type="gramEnd"/>
      <w:r w:rsidRPr="009A5ADA">
        <w:rPr>
          <w:sz w:val="20"/>
          <w:szCs w:val="20"/>
        </w:rPr>
        <w:t xml:space="preserve">, rodinné poměry apod.) jsou důvěrné a všichni </w:t>
      </w:r>
      <w:r w:rsidRPr="00533797">
        <w:rPr>
          <w:sz w:val="20"/>
          <w:szCs w:val="20"/>
        </w:rPr>
        <w:t>pedagogičtí pracovníci</w:t>
      </w:r>
      <w:r w:rsidRPr="009A5ADA">
        <w:rPr>
          <w:sz w:val="20"/>
          <w:szCs w:val="20"/>
        </w:rPr>
        <w:t xml:space="preserve"> se řídí </w:t>
      </w:r>
      <w:r w:rsidRPr="006E70C9">
        <w:rPr>
          <w:iCs/>
          <w:sz w:val="20"/>
          <w:szCs w:val="20"/>
        </w:rPr>
        <w:t xml:space="preserve">Nařízením Evropského parlamentu a Rady (EU) č. 2016/679 ze dne 27. dubna 2016 o ochraně </w:t>
      </w:r>
      <w:hyperlink r:id="rId12" w:tooltip="Fyzická osoba" w:history="1">
        <w:r w:rsidRPr="006E70C9">
          <w:rPr>
            <w:rStyle w:val="Hypertextovodkaz"/>
            <w:iCs/>
            <w:color w:val="auto"/>
            <w:sz w:val="20"/>
            <w:szCs w:val="20"/>
            <w:u w:val="none"/>
          </w:rPr>
          <w:t>fyzických osob</w:t>
        </w:r>
      </w:hyperlink>
      <w:r w:rsidRPr="006E70C9">
        <w:rPr>
          <w:iCs/>
          <w:sz w:val="20"/>
          <w:szCs w:val="20"/>
        </w:rPr>
        <w:t xml:space="preserve"> v souvislosti se zpracováním </w:t>
      </w:r>
      <w:hyperlink r:id="rId13" w:tooltip="Osobní údaj" w:history="1">
        <w:r w:rsidRPr="006E70C9">
          <w:rPr>
            <w:rStyle w:val="Hypertextovodkaz"/>
            <w:iCs/>
            <w:color w:val="auto"/>
            <w:sz w:val="20"/>
            <w:szCs w:val="20"/>
            <w:u w:val="none"/>
          </w:rPr>
          <w:t>osobních údajů</w:t>
        </w:r>
      </w:hyperlink>
      <w:r w:rsidRPr="006E70C9">
        <w:rPr>
          <w:iCs/>
          <w:sz w:val="20"/>
          <w:szCs w:val="20"/>
        </w:rPr>
        <w:t xml:space="preserve"> a o volném pohybu těchto údajů</w:t>
      </w:r>
      <w:r>
        <w:rPr>
          <w:iCs/>
          <w:sz w:val="20"/>
          <w:szCs w:val="20"/>
        </w:rPr>
        <w:t>.</w:t>
      </w:r>
      <w:r w:rsidRPr="006E70C9">
        <w:rPr>
          <w:iCs/>
          <w:sz w:val="20"/>
          <w:szCs w:val="20"/>
        </w:rPr>
        <w:t xml:space="preserve"> </w:t>
      </w:r>
      <w:r>
        <w:rPr>
          <w:sz w:val="20"/>
          <w:szCs w:val="20"/>
        </w:rPr>
        <w:t>Zákonní zástupci nebo zletilí žáci dávají</w:t>
      </w:r>
      <w:r w:rsidRPr="006E70C9">
        <w:rPr>
          <w:sz w:val="20"/>
          <w:szCs w:val="20"/>
        </w:rPr>
        <w:t xml:space="preserve"> písemný souhlas k jejich poskytnutí a s jejich</w:t>
      </w:r>
      <w:r w:rsidRPr="00533797">
        <w:rPr>
          <w:sz w:val="20"/>
          <w:szCs w:val="20"/>
        </w:rPr>
        <w:t xml:space="preserve"> manipulací v rámci pobytu v DM.</w:t>
      </w:r>
    </w:p>
    <w:p w14:paraId="731F382A"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2.5.4.     </w:t>
      </w:r>
      <w:r w:rsidRPr="009A5ADA">
        <w:rPr>
          <w:sz w:val="20"/>
          <w:szCs w:val="20"/>
        </w:rPr>
        <w:t>Žáci při jednání se všemi zaměstnanci DM dodržují zásady společenského chování a zdraví je při setkání.</w:t>
      </w:r>
    </w:p>
    <w:p w14:paraId="0FBAA676" w14:textId="77777777" w:rsidR="00231B99" w:rsidRPr="009A5ADA" w:rsidRDefault="00231B99" w:rsidP="00231B99">
      <w:pPr>
        <w:spacing w:after="0" w:line="240" w:lineRule="auto"/>
        <w:ind w:left="1418" w:right="260" w:hanging="709"/>
        <w:jc w:val="both"/>
        <w:rPr>
          <w:sz w:val="20"/>
          <w:szCs w:val="20"/>
        </w:rPr>
      </w:pPr>
      <w:r>
        <w:rPr>
          <w:sz w:val="20"/>
          <w:szCs w:val="20"/>
        </w:rPr>
        <w:t xml:space="preserve">2.5.5.     </w:t>
      </w:r>
      <w:r w:rsidRPr="009A5ADA">
        <w:rPr>
          <w:sz w:val="20"/>
          <w:szCs w:val="20"/>
        </w:rPr>
        <w:t>Podávání stížností, dotazů a podnětů žáky a studenty probíhá:</w:t>
      </w:r>
    </w:p>
    <w:p w14:paraId="0690B272" w14:textId="77777777" w:rsidR="00231B99" w:rsidRDefault="00231B99" w:rsidP="00231B99">
      <w:pPr>
        <w:pStyle w:val="Odstavecseseznamem"/>
        <w:numPr>
          <w:ilvl w:val="0"/>
          <w:numId w:val="8"/>
        </w:numPr>
        <w:spacing w:after="0" w:line="240" w:lineRule="auto"/>
        <w:ind w:right="260"/>
        <w:rPr>
          <w:sz w:val="20"/>
          <w:szCs w:val="20"/>
        </w:rPr>
      </w:pPr>
      <w:r w:rsidRPr="004F4D4C">
        <w:rPr>
          <w:b/>
          <w:sz w:val="20"/>
          <w:szCs w:val="20"/>
        </w:rPr>
        <w:t>Ústně</w:t>
      </w:r>
      <w:r>
        <w:rPr>
          <w:sz w:val="20"/>
          <w:szCs w:val="20"/>
        </w:rPr>
        <w:t xml:space="preserve"> – konzultací</w:t>
      </w:r>
      <w:r w:rsidRPr="004F4D4C">
        <w:rPr>
          <w:sz w:val="20"/>
          <w:szCs w:val="20"/>
        </w:rPr>
        <w:t>:</w:t>
      </w:r>
    </w:p>
    <w:p w14:paraId="781A6E04" w14:textId="77777777" w:rsidR="00231B99" w:rsidRPr="004F4D4C" w:rsidRDefault="00231B99" w:rsidP="00231B99">
      <w:pPr>
        <w:pStyle w:val="Odstavecseseznamem"/>
        <w:numPr>
          <w:ilvl w:val="0"/>
          <w:numId w:val="10"/>
        </w:numPr>
        <w:spacing w:after="0" w:line="240" w:lineRule="auto"/>
        <w:ind w:right="260"/>
        <w:rPr>
          <w:sz w:val="20"/>
          <w:szCs w:val="20"/>
        </w:rPr>
      </w:pPr>
      <w:r w:rsidRPr="004F4D4C">
        <w:rPr>
          <w:sz w:val="20"/>
          <w:szCs w:val="20"/>
        </w:rPr>
        <w:t>se skupinovým vychovatelem (kdykoliv v průběhu pracovní doby, v případě nepřítomnosti</w:t>
      </w:r>
      <w:r>
        <w:rPr>
          <w:sz w:val="20"/>
          <w:szCs w:val="20"/>
        </w:rPr>
        <w:t xml:space="preserve"> </w:t>
      </w:r>
      <w:r w:rsidRPr="004F4D4C">
        <w:rPr>
          <w:sz w:val="20"/>
          <w:szCs w:val="20"/>
        </w:rPr>
        <w:t>se zastupujícím vychovatelem)</w:t>
      </w:r>
    </w:p>
    <w:p w14:paraId="28FB8EE8" w14:textId="77777777" w:rsidR="00231B99" w:rsidRPr="004F4D4C" w:rsidRDefault="00231B99" w:rsidP="00231B99">
      <w:pPr>
        <w:pStyle w:val="Odstavecseseznamem"/>
        <w:numPr>
          <w:ilvl w:val="0"/>
          <w:numId w:val="9"/>
        </w:numPr>
        <w:spacing w:after="0" w:line="240" w:lineRule="auto"/>
        <w:ind w:right="260"/>
        <w:rPr>
          <w:sz w:val="20"/>
          <w:szCs w:val="20"/>
        </w:rPr>
      </w:pPr>
      <w:r w:rsidRPr="004F4D4C">
        <w:rPr>
          <w:sz w:val="20"/>
          <w:szCs w:val="20"/>
        </w:rPr>
        <w:t>s nočními asistenty pedagoga</w:t>
      </w:r>
    </w:p>
    <w:p w14:paraId="55A63312"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se zástupkyní ředitelky</w:t>
      </w:r>
    </w:p>
    <w:p w14:paraId="64021CBE" w14:textId="77777777" w:rsidR="00231B99" w:rsidRPr="004F4D4C" w:rsidRDefault="00231B99" w:rsidP="00231B99">
      <w:pPr>
        <w:pStyle w:val="Odstavecseseznamem"/>
        <w:numPr>
          <w:ilvl w:val="0"/>
          <w:numId w:val="9"/>
        </w:numPr>
        <w:spacing w:after="0" w:line="240" w:lineRule="auto"/>
        <w:ind w:right="260"/>
        <w:jc w:val="both"/>
        <w:rPr>
          <w:sz w:val="20"/>
          <w:szCs w:val="20"/>
        </w:rPr>
      </w:pPr>
      <w:r w:rsidRPr="004F4D4C">
        <w:rPr>
          <w:sz w:val="20"/>
          <w:szCs w:val="20"/>
        </w:rPr>
        <w:t>s ředitelkou – po předchozí dohodě</w:t>
      </w:r>
    </w:p>
    <w:p w14:paraId="401591BF" w14:textId="77777777" w:rsidR="00231B99" w:rsidRPr="006E70C9" w:rsidRDefault="00231B99" w:rsidP="00231B99">
      <w:pPr>
        <w:pStyle w:val="Odstavecseseznamem"/>
        <w:numPr>
          <w:ilvl w:val="0"/>
          <w:numId w:val="7"/>
        </w:numPr>
        <w:spacing w:after="0" w:line="240" w:lineRule="auto"/>
        <w:ind w:right="260"/>
        <w:jc w:val="both"/>
        <w:rPr>
          <w:sz w:val="20"/>
          <w:szCs w:val="20"/>
        </w:rPr>
      </w:pPr>
      <w:r w:rsidRPr="004F4D4C">
        <w:rPr>
          <w:b/>
          <w:sz w:val="20"/>
          <w:szCs w:val="20"/>
        </w:rPr>
        <w:t>Písemně</w:t>
      </w:r>
      <w:r>
        <w:rPr>
          <w:sz w:val="20"/>
          <w:szCs w:val="20"/>
        </w:rPr>
        <w:t xml:space="preserve"> – předáním</w:t>
      </w:r>
      <w:r w:rsidRPr="004F4D4C">
        <w:rPr>
          <w:sz w:val="20"/>
          <w:szCs w:val="20"/>
        </w:rPr>
        <w:t xml:space="preserve"> výše zmíněným pedagogickým praco</w:t>
      </w:r>
      <w:r w:rsidR="0053671F">
        <w:rPr>
          <w:sz w:val="20"/>
          <w:szCs w:val="20"/>
        </w:rPr>
        <w:t xml:space="preserve">vníkům, e-mailem </w:t>
      </w:r>
      <w:proofErr w:type="gramStart"/>
      <w:r w:rsidR="0053671F" w:rsidRPr="004B10E9">
        <w:rPr>
          <w:sz w:val="20"/>
          <w:szCs w:val="20"/>
        </w:rPr>
        <w:t>viz</w:t>
      </w:r>
      <w:r w:rsidR="004B10E9" w:rsidRPr="004B10E9">
        <w:rPr>
          <w:sz w:val="20"/>
          <w:szCs w:val="20"/>
        </w:rPr>
        <w:t>.</w:t>
      </w:r>
      <w:r>
        <w:rPr>
          <w:sz w:val="20"/>
          <w:szCs w:val="20"/>
        </w:rPr>
        <w:t xml:space="preserve"> </w:t>
      </w:r>
      <w:r w:rsidR="0053671F">
        <w:rPr>
          <w:sz w:val="20"/>
          <w:szCs w:val="20"/>
        </w:rPr>
        <w:t xml:space="preserve"> </w:t>
      </w:r>
      <w:r>
        <w:rPr>
          <w:sz w:val="20"/>
          <w:szCs w:val="20"/>
        </w:rPr>
        <w:t>kontakty</w:t>
      </w:r>
      <w:proofErr w:type="gramEnd"/>
      <w:r w:rsidRPr="004F4D4C">
        <w:rPr>
          <w:sz w:val="20"/>
          <w:szCs w:val="20"/>
        </w:rPr>
        <w:t xml:space="preserve">  </w:t>
      </w:r>
      <w:hyperlink r:id="rId14" w:history="1">
        <w:r w:rsidRPr="000A4622">
          <w:rPr>
            <w:rStyle w:val="Hypertextovodkaz"/>
            <w:sz w:val="20"/>
            <w:szCs w:val="20"/>
          </w:rPr>
          <w:t>www.dmkv.cz</w:t>
        </w:r>
      </w:hyperlink>
      <w:r>
        <w:rPr>
          <w:sz w:val="20"/>
          <w:szCs w:val="20"/>
        </w:rPr>
        <w:t>.</w:t>
      </w:r>
    </w:p>
    <w:p w14:paraId="1685155F" w14:textId="77777777" w:rsidR="00231B99" w:rsidRDefault="00231B99" w:rsidP="00231B99">
      <w:pPr>
        <w:spacing w:after="0" w:line="240" w:lineRule="auto"/>
        <w:ind w:left="1418" w:right="260" w:hanging="1418"/>
        <w:jc w:val="both"/>
        <w:rPr>
          <w:sz w:val="20"/>
          <w:szCs w:val="20"/>
        </w:rPr>
      </w:pPr>
      <w:r>
        <w:rPr>
          <w:sz w:val="20"/>
          <w:szCs w:val="20"/>
        </w:rPr>
        <w:t xml:space="preserve">                                       </w:t>
      </w:r>
      <w:r w:rsidRPr="00DD7456">
        <w:rPr>
          <w:sz w:val="20"/>
          <w:szCs w:val="20"/>
        </w:rPr>
        <w:t>O řešení svých podnětů jsou žáci a studenti vždy vyrozuměni.</w:t>
      </w:r>
    </w:p>
    <w:p w14:paraId="0A918DD8" w14:textId="77777777" w:rsidR="00231B99" w:rsidRDefault="00231B99" w:rsidP="00231B99">
      <w:pPr>
        <w:spacing w:after="0" w:line="240" w:lineRule="auto"/>
        <w:ind w:right="260"/>
        <w:jc w:val="both"/>
        <w:rPr>
          <w:sz w:val="20"/>
          <w:szCs w:val="20"/>
        </w:rPr>
      </w:pPr>
    </w:p>
    <w:p w14:paraId="0CFB5104" w14:textId="77777777" w:rsidR="00231B99" w:rsidRPr="00DD7456" w:rsidRDefault="00231B99" w:rsidP="00231B99">
      <w:pPr>
        <w:spacing w:after="0"/>
        <w:ind w:right="260"/>
        <w:jc w:val="both"/>
        <w:rPr>
          <w:sz w:val="20"/>
          <w:szCs w:val="20"/>
        </w:rPr>
      </w:pPr>
    </w:p>
    <w:p w14:paraId="205FCD1D" w14:textId="77777777" w:rsidR="00231B99" w:rsidRDefault="00231B99" w:rsidP="00231B99">
      <w:pPr>
        <w:pStyle w:val="Nadpis2"/>
        <w:spacing w:after="116"/>
        <w:ind w:left="808" w:right="260"/>
        <w:jc w:val="center"/>
      </w:pPr>
    </w:p>
    <w:p w14:paraId="164C9007" w14:textId="77777777" w:rsidR="00231B99" w:rsidRPr="000339DD" w:rsidRDefault="00231B99" w:rsidP="00231B99">
      <w:pPr>
        <w:pStyle w:val="Nadpis2"/>
        <w:spacing w:after="116"/>
        <w:ind w:left="808" w:right="260"/>
        <w:jc w:val="center"/>
      </w:pPr>
      <w:r>
        <w:t xml:space="preserve">3.   PROVOZ A VNITŘNÍ REŽIM DM </w:t>
      </w:r>
      <w:r w:rsidRPr="00533797">
        <w:t xml:space="preserve">(§ 30 </w:t>
      </w:r>
      <w:proofErr w:type="gramStart"/>
      <w:r w:rsidRPr="00533797">
        <w:t>odst.1, písm.</w:t>
      </w:r>
      <w:proofErr w:type="gramEnd"/>
      <w:r w:rsidRPr="00533797">
        <w:t xml:space="preserve"> b</w:t>
      </w:r>
      <w:r>
        <w:t xml:space="preserve">) školského zákona </w:t>
      </w:r>
    </w:p>
    <w:p w14:paraId="123E22C1" w14:textId="77777777" w:rsidR="00231B99" w:rsidRDefault="00231B99" w:rsidP="00231B99">
      <w:pPr>
        <w:spacing w:after="0"/>
        <w:ind w:right="260"/>
        <w:rPr>
          <w:rFonts w:ascii="Calibri" w:hAnsi="Calibri" w:cs="Calibri"/>
          <w:sz w:val="20"/>
          <w:szCs w:val="20"/>
        </w:rPr>
      </w:pPr>
    </w:p>
    <w:p w14:paraId="74C80127" w14:textId="77777777" w:rsidR="00231B99" w:rsidRDefault="00231B99" w:rsidP="00231B99">
      <w:pPr>
        <w:spacing w:after="0"/>
        <w:ind w:right="260" w:firstLine="709"/>
        <w:rPr>
          <w:rFonts w:ascii="Calibri" w:hAnsi="Calibri" w:cs="Calibri"/>
          <w:color w:val="1F4E79" w:themeColor="accent1" w:themeShade="80"/>
          <w:sz w:val="24"/>
          <w:szCs w:val="24"/>
        </w:rPr>
      </w:pPr>
      <w:r w:rsidRPr="006007AB">
        <w:rPr>
          <w:rFonts w:ascii="Calibri" w:hAnsi="Calibri" w:cs="Calibri"/>
          <w:color w:val="1F4E79" w:themeColor="accent1" w:themeShade="80"/>
          <w:sz w:val="24"/>
          <w:szCs w:val="24"/>
        </w:rPr>
        <w:t>3.1. Provoz DM</w:t>
      </w:r>
    </w:p>
    <w:p w14:paraId="37E13A77" w14:textId="77777777" w:rsidR="00231B99" w:rsidRPr="006007AB" w:rsidRDefault="00231B99" w:rsidP="00231B99">
      <w:pPr>
        <w:spacing w:after="0"/>
        <w:ind w:right="260"/>
        <w:rPr>
          <w:rFonts w:ascii="Calibri" w:hAnsi="Calibri" w:cs="Calibri"/>
          <w:color w:val="1F4E79" w:themeColor="accent1" w:themeShade="80"/>
          <w:sz w:val="24"/>
          <w:szCs w:val="24"/>
        </w:rPr>
      </w:pPr>
    </w:p>
    <w:p w14:paraId="568CC677" w14:textId="77777777" w:rsidR="00231B99" w:rsidRPr="00AC2DAC" w:rsidRDefault="00231B99" w:rsidP="00231B99">
      <w:pPr>
        <w:spacing w:after="0"/>
        <w:ind w:left="1418" w:right="260" w:hanging="709"/>
        <w:rPr>
          <w:rFonts w:ascii="Calibri" w:hAnsi="Calibri" w:cs="Calibri"/>
          <w:sz w:val="20"/>
          <w:szCs w:val="20"/>
        </w:rPr>
      </w:pPr>
      <w:r>
        <w:rPr>
          <w:rFonts w:ascii="Calibri" w:hAnsi="Calibri" w:cs="Calibri"/>
          <w:sz w:val="20"/>
          <w:szCs w:val="20"/>
        </w:rPr>
        <w:t>3.1.</w:t>
      </w:r>
      <w:r w:rsidRPr="007A35CC">
        <w:rPr>
          <w:rFonts w:ascii="Calibri" w:hAnsi="Calibri" w:cs="Calibri"/>
          <w:sz w:val="20"/>
          <w:szCs w:val="20"/>
        </w:rPr>
        <w:t>1.</w:t>
      </w:r>
      <w:r>
        <w:rPr>
          <w:rFonts w:ascii="Calibri" w:hAnsi="Calibri" w:cs="Calibri"/>
          <w:sz w:val="20"/>
          <w:szCs w:val="20"/>
        </w:rPr>
        <w:t xml:space="preserve">     </w:t>
      </w:r>
      <w:r w:rsidRPr="007A35CC">
        <w:rPr>
          <w:rFonts w:ascii="Calibri" w:hAnsi="Calibri" w:cs="Calibri"/>
          <w:sz w:val="20"/>
          <w:szCs w:val="20"/>
        </w:rPr>
        <w:t>Do DM</w:t>
      </w:r>
      <w:r>
        <w:rPr>
          <w:rFonts w:ascii="Calibri" w:hAnsi="Calibri" w:cs="Calibri"/>
          <w:sz w:val="20"/>
          <w:szCs w:val="20"/>
        </w:rPr>
        <w:t xml:space="preserve"> </w:t>
      </w:r>
      <w:r w:rsidRPr="007A35CC">
        <w:rPr>
          <w:rFonts w:ascii="Calibri" w:hAnsi="Calibri" w:cs="Calibri"/>
          <w:sz w:val="20"/>
          <w:szCs w:val="20"/>
        </w:rPr>
        <w:t>přijíždí žák (</w:t>
      </w:r>
      <w:r w:rsidRPr="00533797">
        <w:rPr>
          <w:rFonts w:ascii="Calibri" w:hAnsi="Calibri" w:cs="Calibri"/>
          <w:sz w:val="20"/>
          <w:szCs w:val="20"/>
        </w:rPr>
        <w:t xml:space="preserve">zpravidla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den před dnem zahájením školního</w:t>
      </w:r>
      <w:r>
        <w:rPr>
          <w:rFonts w:ascii="Calibri" w:hAnsi="Calibri" w:cs="Calibri"/>
          <w:sz w:val="20"/>
          <w:szCs w:val="20"/>
        </w:rPr>
        <w:t xml:space="preserve"> </w:t>
      </w:r>
      <w:r w:rsidRPr="007A35CC">
        <w:rPr>
          <w:rFonts w:ascii="Calibri" w:hAnsi="Calibri" w:cs="Calibri"/>
          <w:sz w:val="20"/>
          <w:szCs w:val="20"/>
        </w:rPr>
        <w:t>vyučování –</w:t>
      </w:r>
      <w:r>
        <w:rPr>
          <w:rFonts w:ascii="Calibri" w:hAnsi="Calibri" w:cs="Calibri"/>
          <w:sz w:val="20"/>
          <w:szCs w:val="20"/>
        </w:rPr>
        <w:t xml:space="preserve"> </w:t>
      </w:r>
      <w:r w:rsidRPr="007A35CC">
        <w:rPr>
          <w:rFonts w:ascii="Calibri" w:hAnsi="Calibri" w:cs="Calibri"/>
          <w:sz w:val="20"/>
          <w:szCs w:val="20"/>
        </w:rPr>
        <w:t>příjezdový den) nejdříve v</w:t>
      </w:r>
      <w:r>
        <w:rPr>
          <w:rFonts w:ascii="Calibri" w:hAnsi="Calibri" w:cs="Calibri"/>
          <w:sz w:val="20"/>
          <w:szCs w:val="20"/>
        </w:rPr>
        <w:t> </w:t>
      </w:r>
      <w:r w:rsidRPr="007A35CC">
        <w:rPr>
          <w:rFonts w:ascii="Calibri" w:hAnsi="Calibri" w:cs="Calibri"/>
          <w:sz w:val="20"/>
          <w:szCs w:val="20"/>
        </w:rPr>
        <w:t>1</w:t>
      </w:r>
      <w:r>
        <w:rPr>
          <w:rFonts w:ascii="Calibri" w:hAnsi="Calibri" w:cs="Calibri"/>
          <w:sz w:val="20"/>
          <w:szCs w:val="20"/>
        </w:rPr>
        <w:t>6:00 h</w:t>
      </w:r>
      <w:r w:rsidRPr="007A35CC">
        <w:rPr>
          <w:rFonts w:ascii="Calibri" w:hAnsi="Calibri" w:cs="Calibri"/>
          <w:sz w:val="20"/>
          <w:szCs w:val="20"/>
        </w:rPr>
        <w:t>., nejpozději však do 21</w:t>
      </w:r>
      <w:r>
        <w:rPr>
          <w:rFonts w:ascii="Calibri" w:hAnsi="Calibri" w:cs="Calibri"/>
          <w:sz w:val="20"/>
          <w:szCs w:val="20"/>
        </w:rPr>
        <w:t>:0</w:t>
      </w:r>
      <w:r w:rsidRPr="007A35CC">
        <w:rPr>
          <w:rFonts w:ascii="Calibri" w:hAnsi="Calibri" w:cs="Calibri"/>
          <w:sz w:val="20"/>
          <w:szCs w:val="20"/>
        </w:rPr>
        <w:t>0 h. (odůvo</w:t>
      </w:r>
      <w:r>
        <w:rPr>
          <w:rFonts w:ascii="Calibri" w:hAnsi="Calibri" w:cs="Calibri"/>
          <w:sz w:val="20"/>
          <w:szCs w:val="20"/>
        </w:rPr>
        <w:t>d</w:t>
      </w:r>
      <w:r w:rsidRPr="007A35CC">
        <w:rPr>
          <w:rFonts w:ascii="Calibri" w:hAnsi="Calibri" w:cs="Calibri"/>
          <w:sz w:val="20"/>
          <w:szCs w:val="20"/>
        </w:rPr>
        <w:t>něné výjimky povoluje</w:t>
      </w:r>
      <w:r>
        <w:rPr>
          <w:rFonts w:ascii="Calibri" w:hAnsi="Calibri" w:cs="Calibri"/>
          <w:sz w:val="20"/>
          <w:szCs w:val="20"/>
        </w:rPr>
        <w:t xml:space="preserve"> </w:t>
      </w:r>
      <w:r w:rsidRPr="007A35CC">
        <w:rPr>
          <w:rFonts w:ascii="Calibri" w:hAnsi="Calibri" w:cs="Calibri"/>
          <w:sz w:val="20"/>
          <w:szCs w:val="20"/>
        </w:rPr>
        <w:t>ředitelka DM).</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w:t>
      </w:r>
      <w:r w:rsidRPr="007A35CC">
        <w:rPr>
          <w:rFonts w:ascii="Calibri" w:hAnsi="Calibri" w:cs="Calibri"/>
          <w:sz w:val="20"/>
          <w:szCs w:val="20"/>
        </w:rPr>
        <w:t>odjezdový den opouští žák budovu do 15</w:t>
      </w:r>
      <w:r>
        <w:rPr>
          <w:rFonts w:ascii="Calibri" w:hAnsi="Calibri" w:cs="Calibri"/>
          <w:sz w:val="20"/>
          <w:szCs w:val="20"/>
        </w:rPr>
        <w:t>:00</w:t>
      </w:r>
      <w:r w:rsidRPr="007A35CC">
        <w:rPr>
          <w:rFonts w:ascii="Calibri" w:hAnsi="Calibri" w:cs="Calibri"/>
          <w:sz w:val="20"/>
          <w:szCs w:val="20"/>
        </w:rPr>
        <w:t xml:space="preserve"> h.</w:t>
      </w:r>
      <w:r>
        <w:rPr>
          <w:rFonts w:ascii="Calibri" w:hAnsi="Calibri" w:cs="Calibri"/>
          <w:sz w:val="20"/>
          <w:szCs w:val="20"/>
        </w:rPr>
        <w:t xml:space="preserve"> </w:t>
      </w:r>
      <w:r w:rsidRPr="00AC2DAC">
        <w:rPr>
          <w:rFonts w:ascii="Calibri" w:hAnsi="Calibri" w:cs="Calibri"/>
          <w:sz w:val="20"/>
          <w:szCs w:val="20"/>
        </w:rPr>
        <w:t>Ve výjimečných případech (potřeby DM) v</w:t>
      </w:r>
      <w:r>
        <w:rPr>
          <w:rFonts w:ascii="Calibri" w:hAnsi="Calibri" w:cs="Calibri"/>
          <w:sz w:val="20"/>
          <w:szCs w:val="20"/>
        </w:rPr>
        <w:t> </w:t>
      </w:r>
      <w:r w:rsidRPr="00AC2DAC">
        <w:rPr>
          <w:rFonts w:ascii="Calibri" w:hAnsi="Calibri" w:cs="Calibri"/>
          <w:sz w:val="20"/>
          <w:szCs w:val="20"/>
        </w:rPr>
        <w:t>8</w:t>
      </w:r>
      <w:r>
        <w:rPr>
          <w:rFonts w:ascii="Calibri" w:hAnsi="Calibri" w:cs="Calibri"/>
          <w:sz w:val="20"/>
          <w:szCs w:val="20"/>
        </w:rPr>
        <w:t>:00</w:t>
      </w:r>
      <w:r w:rsidRPr="00AC2DAC">
        <w:rPr>
          <w:rFonts w:ascii="Calibri" w:hAnsi="Calibri" w:cs="Calibri"/>
          <w:sz w:val="20"/>
          <w:szCs w:val="20"/>
        </w:rPr>
        <w:t xml:space="preserve"> hodin.</w:t>
      </w:r>
    </w:p>
    <w:p w14:paraId="71A697E6" w14:textId="77777777" w:rsidR="00231B99" w:rsidRPr="007A35CC" w:rsidRDefault="00231B99" w:rsidP="00231B99">
      <w:pPr>
        <w:spacing w:after="0"/>
        <w:ind w:left="709" w:right="260"/>
        <w:jc w:val="both"/>
        <w:rPr>
          <w:rFonts w:ascii="Calibri" w:hAnsi="Calibri" w:cs="Calibri"/>
          <w:sz w:val="20"/>
          <w:szCs w:val="20"/>
        </w:rPr>
      </w:pPr>
      <w:r>
        <w:rPr>
          <w:rFonts w:ascii="Calibri" w:hAnsi="Calibri" w:cs="Calibri"/>
          <w:sz w:val="20"/>
          <w:szCs w:val="20"/>
        </w:rPr>
        <w:t>3.1.2</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příchodu do DM</w:t>
      </w:r>
      <w:r>
        <w:rPr>
          <w:rFonts w:ascii="Calibri" w:hAnsi="Calibri" w:cs="Calibri"/>
          <w:sz w:val="20"/>
          <w:szCs w:val="20"/>
        </w:rPr>
        <w:t xml:space="preserve"> </w:t>
      </w:r>
      <w:r w:rsidRPr="007A35CC">
        <w:rPr>
          <w:rFonts w:ascii="Calibri" w:hAnsi="Calibri" w:cs="Calibri"/>
          <w:sz w:val="20"/>
          <w:szCs w:val="20"/>
        </w:rPr>
        <w:t>se žák u recepce prokáže</w:t>
      </w:r>
      <w:r>
        <w:rPr>
          <w:rFonts w:ascii="Calibri" w:hAnsi="Calibri" w:cs="Calibri"/>
          <w:sz w:val="20"/>
          <w:szCs w:val="20"/>
        </w:rPr>
        <w:t xml:space="preserve"> </w:t>
      </w:r>
      <w:r w:rsidRPr="00533797">
        <w:rPr>
          <w:rFonts w:ascii="Calibri" w:hAnsi="Calibri" w:cs="Calibri"/>
          <w:sz w:val="20"/>
          <w:szCs w:val="20"/>
        </w:rPr>
        <w:t>platnou</w:t>
      </w:r>
      <w:r>
        <w:rPr>
          <w:rFonts w:ascii="Calibri" w:hAnsi="Calibri" w:cs="Calibri"/>
          <w:color w:val="FF0000"/>
          <w:sz w:val="20"/>
          <w:szCs w:val="20"/>
        </w:rPr>
        <w:t xml:space="preserve"> </w:t>
      </w:r>
      <w:r w:rsidRPr="007A35CC">
        <w:rPr>
          <w:rFonts w:ascii="Calibri" w:hAnsi="Calibri" w:cs="Calibri"/>
          <w:sz w:val="20"/>
          <w:szCs w:val="20"/>
        </w:rPr>
        <w:t>průkazkou žáka</w:t>
      </w:r>
      <w:r>
        <w:rPr>
          <w:rFonts w:ascii="Calibri" w:hAnsi="Calibri" w:cs="Calibri"/>
          <w:sz w:val="20"/>
          <w:szCs w:val="20"/>
        </w:rPr>
        <w:t>.</w:t>
      </w:r>
      <w:r w:rsidRPr="007A35CC">
        <w:rPr>
          <w:rFonts w:ascii="Calibri" w:hAnsi="Calibri" w:cs="Calibri"/>
          <w:sz w:val="20"/>
          <w:szCs w:val="20"/>
        </w:rPr>
        <w:t xml:space="preserve"> </w:t>
      </w:r>
    </w:p>
    <w:p w14:paraId="1F1E3623" w14:textId="77777777" w:rsidR="00231B99" w:rsidRDefault="00231B99" w:rsidP="00231B99">
      <w:pPr>
        <w:spacing w:after="0"/>
        <w:ind w:left="1418" w:right="260" w:hanging="709"/>
        <w:rPr>
          <w:rFonts w:ascii="Calibri" w:hAnsi="Calibri" w:cs="Calibri"/>
          <w:sz w:val="20"/>
          <w:szCs w:val="20"/>
        </w:rPr>
      </w:pPr>
      <w:r>
        <w:rPr>
          <w:rFonts w:ascii="Calibri" w:hAnsi="Calibri" w:cs="Calibri"/>
          <w:sz w:val="20"/>
          <w:szCs w:val="20"/>
        </w:rPr>
        <w:t>3.1.3</w:t>
      </w:r>
      <w:r w:rsidRPr="006C591E">
        <w:rPr>
          <w:rFonts w:ascii="Calibri" w:hAnsi="Calibri" w:cs="Calibri"/>
          <w:sz w:val="20"/>
          <w:szCs w:val="20"/>
        </w:rPr>
        <w:t xml:space="preserve">. </w:t>
      </w:r>
      <w:r w:rsidRPr="006C591E">
        <w:rPr>
          <w:rFonts w:ascii="Calibri" w:hAnsi="Calibri" w:cs="Calibri"/>
          <w:color w:val="FF0000"/>
          <w:sz w:val="20"/>
          <w:szCs w:val="20"/>
        </w:rPr>
        <w:t xml:space="preserve"> </w:t>
      </w:r>
      <w:r>
        <w:rPr>
          <w:rFonts w:ascii="Calibri" w:hAnsi="Calibri" w:cs="Calibri"/>
          <w:color w:val="FF0000"/>
          <w:sz w:val="20"/>
          <w:szCs w:val="20"/>
        </w:rPr>
        <w:t xml:space="preserve">   </w:t>
      </w:r>
      <w:r w:rsidRPr="006C591E">
        <w:rPr>
          <w:rFonts w:ascii="Calibri" w:hAnsi="Calibri" w:cs="Calibri"/>
          <w:sz w:val="20"/>
          <w:szCs w:val="20"/>
        </w:rPr>
        <w:t>O večerce</w:t>
      </w:r>
      <w:r>
        <w:rPr>
          <w:rFonts w:ascii="Calibri" w:hAnsi="Calibri" w:cs="Calibri"/>
          <w:sz w:val="20"/>
          <w:szCs w:val="20"/>
        </w:rPr>
        <w:t xml:space="preserve"> </w:t>
      </w:r>
      <w:r w:rsidRPr="007A35CC">
        <w:rPr>
          <w:rFonts w:ascii="Calibri" w:hAnsi="Calibri" w:cs="Calibri"/>
          <w:sz w:val="20"/>
          <w:szCs w:val="20"/>
        </w:rPr>
        <w:t>má připraveny lůžkoviny, noční oblečení, je zhasnuté stropní světlo a po ní nesmí používat akustické spotřebiče a počítače. Prodloužení osobní večerky z</w:t>
      </w:r>
      <w:r>
        <w:rPr>
          <w:rFonts w:ascii="Calibri" w:hAnsi="Calibri" w:cs="Calibri"/>
          <w:sz w:val="20"/>
          <w:szCs w:val="20"/>
        </w:rPr>
        <w:t xml:space="preserve"> </w:t>
      </w:r>
      <w:r w:rsidRPr="007A35CC">
        <w:rPr>
          <w:rFonts w:ascii="Calibri" w:hAnsi="Calibri" w:cs="Calibri"/>
          <w:sz w:val="20"/>
          <w:szCs w:val="20"/>
        </w:rPr>
        <w:t>důvodu přípravy na vyučování s</w:t>
      </w:r>
      <w:r>
        <w:rPr>
          <w:rFonts w:ascii="Calibri" w:hAnsi="Calibri" w:cs="Calibri"/>
          <w:sz w:val="20"/>
          <w:szCs w:val="20"/>
        </w:rPr>
        <w:t xml:space="preserve"> </w:t>
      </w:r>
      <w:r w:rsidRPr="007A35CC">
        <w:rPr>
          <w:rFonts w:ascii="Calibri" w:hAnsi="Calibri" w:cs="Calibri"/>
          <w:sz w:val="20"/>
          <w:szCs w:val="20"/>
        </w:rPr>
        <w:t>pomocí vlastního počítače, příp. sledování aktuálního televizního programu na klubovně, povoluje na řádně odůvodněnou žádost žáka skupinový vychovatel, výjimečně i pracovník v</w:t>
      </w:r>
      <w:r>
        <w:rPr>
          <w:rFonts w:ascii="Calibri" w:hAnsi="Calibri" w:cs="Calibri"/>
          <w:sz w:val="20"/>
          <w:szCs w:val="20"/>
        </w:rPr>
        <w:t xml:space="preserve"> </w:t>
      </w:r>
      <w:r w:rsidRPr="007A35CC">
        <w:rPr>
          <w:rFonts w:ascii="Calibri" w:hAnsi="Calibri" w:cs="Calibri"/>
          <w:sz w:val="20"/>
          <w:szCs w:val="20"/>
        </w:rPr>
        <w:t>noční službě, nejdéle do 23 hodin.</w:t>
      </w:r>
    </w:p>
    <w:p w14:paraId="650F9FA0" w14:textId="77777777" w:rsidR="00231B99" w:rsidRPr="00FD090D" w:rsidRDefault="00231B99" w:rsidP="00231B99">
      <w:pPr>
        <w:spacing w:after="0"/>
        <w:ind w:left="1418" w:right="260" w:hanging="709"/>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4</w:t>
      </w:r>
      <w:r>
        <w:rPr>
          <w:rFonts w:ascii="Calibri" w:hAnsi="Calibri" w:cs="Calibri"/>
          <w:sz w:val="20"/>
          <w:szCs w:val="20"/>
        </w:rPr>
        <w:t xml:space="preserve">.      </w:t>
      </w:r>
      <w:r w:rsidRPr="006C591E">
        <w:rPr>
          <w:rFonts w:ascii="Calibri" w:hAnsi="Calibri" w:cs="Calibri"/>
          <w:sz w:val="20"/>
          <w:szCs w:val="20"/>
        </w:rPr>
        <w:t>Bez předběžného souhlasu zákonných zástupců (obvykle písemného) nesmí nezletilý žák odjíždět během týdne domů ani nikam jinam. Odjezd domů se povoluje nejpozději do 21</w:t>
      </w:r>
      <w:r>
        <w:rPr>
          <w:rFonts w:ascii="Calibri" w:hAnsi="Calibri" w:cs="Calibri"/>
          <w:sz w:val="20"/>
          <w:szCs w:val="20"/>
        </w:rPr>
        <w:t>:00</w:t>
      </w:r>
      <w:r w:rsidRPr="006C591E">
        <w:rPr>
          <w:rFonts w:ascii="Calibri" w:hAnsi="Calibri" w:cs="Calibri"/>
          <w:sz w:val="20"/>
          <w:szCs w:val="20"/>
        </w:rPr>
        <w:t xml:space="preserve"> h.</w:t>
      </w:r>
      <w:r>
        <w:rPr>
          <w:rFonts w:ascii="Calibri" w:hAnsi="Calibri" w:cs="Calibri"/>
          <w:sz w:val="20"/>
          <w:szCs w:val="20"/>
        </w:rPr>
        <w:t xml:space="preserve"> </w:t>
      </w:r>
      <w:r w:rsidRPr="006C591E">
        <w:rPr>
          <w:rFonts w:ascii="Calibri" w:hAnsi="Calibri" w:cs="Calibri"/>
          <w:sz w:val="20"/>
          <w:szCs w:val="20"/>
        </w:rPr>
        <w:t>(platí i pro zletilé). Příjezd nejdříve po</w:t>
      </w:r>
      <w:r>
        <w:rPr>
          <w:rFonts w:ascii="Calibri" w:hAnsi="Calibri" w:cs="Calibri"/>
          <w:sz w:val="20"/>
          <w:szCs w:val="20"/>
        </w:rPr>
        <w:t xml:space="preserve"> </w:t>
      </w:r>
      <w:r w:rsidRPr="006C591E">
        <w:rPr>
          <w:rFonts w:ascii="Calibri" w:hAnsi="Calibri" w:cs="Calibri"/>
          <w:sz w:val="20"/>
          <w:szCs w:val="20"/>
        </w:rPr>
        <w:t xml:space="preserve"> 6</w:t>
      </w:r>
      <w:r>
        <w:rPr>
          <w:rFonts w:ascii="Calibri" w:hAnsi="Calibri" w:cs="Calibri"/>
          <w:sz w:val="20"/>
          <w:szCs w:val="20"/>
        </w:rPr>
        <w:t>:00</w:t>
      </w:r>
      <w:r w:rsidRPr="006C591E">
        <w:rPr>
          <w:rFonts w:ascii="Calibri" w:hAnsi="Calibri" w:cs="Calibri"/>
          <w:sz w:val="20"/>
          <w:szCs w:val="20"/>
        </w:rPr>
        <w:t xml:space="preserve">. h. </w:t>
      </w:r>
    </w:p>
    <w:p w14:paraId="236B9ED5" w14:textId="77777777" w:rsidR="00231B99" w:rsidRDefault="00231B99" w:rsidP="00231B99">
      <w:pPr>
        <w:spacing w:after="0"/>
        <w:ind w:left="1418" w:right="260" w:hanging="709"/>
        <w:jc w:val="both"/>
        <w:rPr>
          <w:rFonts w:ascii="Calibri" w:hAnsi="Calibri" w:cs="Calibri"/>
          <w:sz w:val="20"/>
          <w:szCs w:val="20"/>
        </w:rPr>
      </w:pPr>
    </w:p>
    <w:p w14:paraId="72B925D2" w14:textId="77777777" w:rsidR="00231B99" w:rsidRDefault="00231B99" w:rsidP="00231B99">
      <w:pPr>
        <w:spacing w:after="0"/>
        <w:ind w:left="1418" w:right="260" w:hanging="709"/>
        <w:jc w:val="both"/>
        <w:rPr>
          <w:rFonts w:ascii="Calibri" w:hAnsi="Calibri" w:cs="Calibri"/>
          <w:sz w:val="20"/>
          <w:szCs w:val="20"/>
        </w:rPr>
      </w:pPr>
    </w:p>
    <w:p w14:paraId="43ECDE54" w14:textId="77777777" w:rsidR="00231B99" w:rsidRDefault="00231B99" w:rsidP="00231B99">
      <w:pPr>
        <w:spacing w:after="0"/>
        <w:ind w:left="1418" w:right="260" w:hanging="709"/>
        <w:jc w:val="both"/>
        <w:rPr>
          <w:rFonts w:ascii="Calibri" w:hAnsi="Calibri" w:cs="Calibri"/>
          <w:sz w:val="20"/>
          <w:szCs w:val="20"/>
        </w:rPr>
      </w:pPr>
    </w:p>
    <w:p w14:paraId="711A0BDD" w14:textId="77777777" w:rsidR="00231B99" w:rsidRDefault="00231B99" w:rsidP="00231B99">
      <w:pPr>
        <w:spacing w:after="0"/>
        <w:ind w:left="1418" w:right="260" w:hanging="709"/>
        <w:jc w:val="both"/>
        <w:rPr>
          <w:rFonts w:ascii="Calibri" w:hAnsi="Calibri" w:cs="Calibri"/>
          <w:sz w:val="20"/>
          <w:szCs w:val="20"/>
        </w:rPr>
      </w:pPr>
    </w:p>
    <w:p w14:paraId="0F4604D7" w14:textId="77777777" w:rsidR="00231B99" w:rsidRDefault="00231B99" w:rsidP="00231B99">
      <w:pPr>
        <w:spacing w:after="0"/>
        <w:ind w:left="1418" w:right="260" w:hanging="709"/>
        <w:jc w:val="both"/>
        <w:rPr>
          <w:rFonts w:ascii="Calibri" w:hAnsi="Calibri" w:cs="Calibri"/>
          <w:sz w:val="20"/>
          <w:szCs w:val="20"/>
        </w:rPr>
      </w:pPr>
    </w:p>
    <w:p w14:paraId="0C3460C9" w14:textId="77777777" w:rsidR="00231B99" w:rsidRPr="00FD090D" w:rsidRDefault="00231B99" w:rsidP="00231B99">
      <w:pPr>
        <w:spacing w:before="240" w:after="0"/>
        <w:ind w:left="1418" w:right="260" w:hanging="709"/>
        <w:jc w:val="both"/>
        <w:rPr>
          <w:rFonts w:ascii="Calibri" w:hAnsi="Calibri" w:cs="Calibri"/>
          <w:color w:val="FF0000"/>
          <w:sz w:val="20"/>
          <w:szCs w:val="20"/>
        </w:rPr>
      </w:pPr>
      <w:r>
        <w:rPr>
          <w:rFonts w:ascii="Calibri" w:hAnsi="Calibri" w:cs="Calibri"/>
          <w:sz w:val="20"/>
          <w:szCs w:val="20"/>
        </w:rPr>
        <w:t>3.1.</w:t>
      </w:r>
      <w:r w:rsidRPr="007A35CC">
        <w:rPr>
          <w:rFonts w:ascii="Calibri" w:hAnsi="Calibri" w:cs="Calibri"/>
          <w:sz w:val="20"/>
          <w:szCs w:val="20"/>
        </w:rPr>
        <w:t>5.</w:t>
      </w:r>
      <w:r>
        <w:rPr>
          <w:rFonts w:ascii="Calibri" w:hAnsi="Calibri" w:cs="Calibri"/>
          <w:sz w:val="20"/>
          <w:szCs w:val="20"/>
        </w:rPr>
        <w:t xml:space="preserve">    </w:t>
      </w:r>
      <w:r w:rsidRPr="007A35CC">
        <w:rPr>
          <w:rFonts w:ascii="Calibri" w:hAnsi="Calibri" w:cs="Calibri"/>
          <w:sz w:val="20"/>
          <w:szCs w:val="20"/>
        </w:rPr>
        <w:t xml:space="preserve"> </w:t>
      </w:r>
      <w:r w:rsidRPr="00E93FEF">
        <w:rPr>
          <w:rFonts w:ascii="Calibri" w:hAnsi="Calibri" w:cs="Calibri"/>
          <w:sz w:val="20"/>
          <w:szCs w:val="20"/>
        </w:rPr>
        <w:t>Žák nakládá hospodárně s elektrickou</w:t>
      </w:r>
      <w:r w:rsidRPr="007A35CC">
        <w:rPr>
          <w:rFonts w:ascii="Calibri" w:hAnsi="Calibri" w:cs="Calibri"/>
          <w:sz w:val="20"/>
          <w:szCs w:val="20"/>
        </w:rPr>
        <w:t xml:space="preserve"> energií, vodou, potravinami a spotřebním materiálem.</w:t>
      </w:r>
      <w:r>
        <w:rPr>
          <w:rFonts w:ascii="Calibri" w:hAnsi="Calibri" w:cs="Calibri"/>
          <w:sz w:val="20"/>
          <w:szCs w:val="20"/>
        </w:rPr>
        <w:t xml:space="preserve"> </w:t>
      </w:r>
    </w:p>
    <w:p w14:paraId="5071A6BB" w14:textId="77777777" w:rsidR="00231B99" w:rsidRDefault="00231B99" w:rsidP="00231B99">
      <w:pPr>
        <w:spacing w:after="0"/>
        <w:ind w:left="1418" w:right="260" w:hanging="709"/>
        <w:jc w:val="both"/>
        <w:rPr>
          <w:rFonts w:ascii="Calibri" w:hAnsi="Calibri" w:cs="Calibri"/>
          <w:sz w:val="20"/>
          <w:szCs w:val="20"/>
        </w:rPr>
      </w:pPr>
    </w:p>
    <w:p w14:paraId="3316381D"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3.1.6</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Při ukončení ubytování</w:t>
      </w:r>
      <w:r>
        <w:rPr>
          <w:rFonts w:ascii="Calibri" w:hAnsi="Calibri" w:cs="Calibri"/>
          <w:sz w:val="20"/>
          <w:szCs w:val="20"/>
        </w:rPr>
        <w:t xml:space="preserve"> </w:t>
      </w:r>
      <w:r w:rsidRPr="007A35CC">
        <w:rPr>
          <w:rFonts w:ascii="Calibri" w:hAnsi="Calibri" w:cs="Calibri"/>
          <w:sz w:val="20"/>
          <w:szCs w:val="20"/>
        </w:rPr>
        <w:t>je žák povinen řádně předat pokoj, užívané vybavení, klíče,  půjčený inventář podle</w:t>
      </w:r>
      <w:r>
        <w:rPr>
          <w:rFonts w:ascii="Calibri" w:hAnsi="Calibri" w:cs="Calibri"/>
          <w:sz w:val="20"/>
          <w:szCs w:val="20"/>
        </w:rPr>
        <w:t xml:space="preserve"> </w:t>
      </w:r>
      <w:r w:rsidRPr="007A35CC">
        <w:rPr>
          <w:rFonts w:ascii="Calibri" w:hAnsi="Calibri" w:cs="Calibri"/>
          <w:sz w:val="20"/>
          <w:szCs w:val="20"/>
        </w:rPr>
        <w:t>pokynů vychovatele.</w:t>
      </w:r>
    </w:p>
    <w:p w14:paraId="767384C0"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3.1.7</w:t>
      </w:r>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Návštěvy </w:t>
      </w:r>
      <w:r w:rsidRPr="00E93FEF">
        <w:rPr>
          <w:rFonts w:ascii="Calibri" w:hAnsi="Calibri" w:cs="Calibri"/>
          <w:sz w:val="20"/>
          <w:szCs w:val="20"/>
        </w:rPr>
        <w:t>zvenčí přijímá žák do 19</w:t>
      </w:r>
      <w:r>
        <w:rPr>
          <w:rFonts w:ascii="Calibri" w:hAnsi="Calibri" w:cs="Calibri"/>
          <w:sz w:val="20"/>
          <w:szCs w:val="20"/>
        </w:rPr>
        <w:t>:00</w:t>
      </w:r>
      <w:r w:rsidRPr="007A35CC">
        <w:rPr>
          <w:rFonts w:ascii="Calibri" w:hAnsi="Calibri" w:cs="Calibri"/>
          <w:sz w:val="20"/>
          <w:szCs w:val="20"/>
        </w:rPr>
        <w:t xml:space="preserve"> hod. v</w:t>
      </w:r>
      <w:r>
        <w:rPr>
          <w:rFonts w:ascii="Calibri" w:hAnsi="Calibri" w:cs="Calibri"/>
          <w:sz w:val="20"/>
          <w:szCs w:val="20"/>
        </w:rPr>
        <w:t xml:space="preserve"> </w:t>
      </w:r>
      <w:r w:rsidRPr="007A35CC">
        <w:rPr>
          <w:rFonts w:ascii="Calibri" w:hAnsi="Calibri" w:cs="Calibri"/>
          <w:sz w:val="20"/>
          <w:szCs w:val="20"/>
        </w:rPr>
        <w:t>prostorách k</w:t>
      </w:r>
      <w:r>
        <w:rPr>
          <w:rFonts w:ascii="Calibri" w:hAnsi="Calibri" w:cs="Calibri"/>
          <w:sz w:val="20"/>
          <w:szCs w:val="20"/>
        </w:rPr>
        <w:t xml:space="preserve"> </w:t>
      </w:r>
      <w:r w:rsidRPr="007A35CC">
        <w:rPr>
          <w:rFonts w:ascii="Calibri" w:hAnsi="Calibri" w:cs="Calibri"/>
          <w:sz w:val="20"/>
          <w:szCs w:val="20"/>
        </w:rPr>
        <w:t>tomu vyhrazených (vstupní část haly). Na</w:t>
      </w:r>
      <w:r>
        <w:rPr>
          <w:rFonts w:ascii="Calibri" w:hAnsi="Calibri" w:cs="Calibri"/>
          <w:sz w:val="20"/>
          <w:szCs w:val="20"/>
        </w:rPr>
        <w:t xml:space="preserve"> </w:t>
      </w:r>
      <w:r w:rsidRPr="007A35CC">
        <w:rPr>
          <w:rFonts w:ascii="Calibri" w:hAnsi="Calibri" w:cs="Calibri"/>
          <w:sz w:val="20"/>
          <w:szCs w:val="20"/>
        </w:rPr>
        <w:t>pokoji mohou žáka navšt</w:t>
      </w:r>
      <w:r>
        <w:rPr>
          <w:rFonts w:ascii="Calibri" w:hAnsi="Calibri" w:cs="Calibri"/>
          <w:sz w:val="20"/>
          <w:szCs w:val="20"/>
        </w:rPr>
        <w:t xml:space="preserve">ívit rodiče a </w:t>
      </w:r>
      <w:r w:rsidRPr="007A35CC">
        <w:rPr>
          <w:rFonts w:ascii="Calibri" w:hAnsi="Calibri" w:cs="Calibri"/>
          <w:sz w:val="20"/>
          <w:szCs w:val="20"/>
        </w:rPr>
        <w:t>rodinní příslušníci. Návštěvy na pokojích žáků</w:t>
      </w:r>
      <w:r w:rsidRPr="00E93FEF">
        <w:rPr>
          <w:rFonts w:ascii="Calibri" w:hAnsi="Calibri" w:cs="Calibri"/>
          <w:sz w:val="20"/>
          <w:szCs w:val="20"/>
        </w:rPr>
        <w:t>, u</w:t>
      </w:r>
      <w:r w:rsidRPr="007A35CC">
        <w:rPr>
          <w:rFonts w:ascii="Calibri" w:hAnsi="Calibri" w:cs="Calibri"/>
          <w:sz w:val="20"/>
          <w:szCs w:val="20"/>
        </w:rPr>
        <w:t xml:space="preserve">bytovaných </w:t>
      </w:r>
      <w:r>
        <w:rPr>
          <w:rFonts w:ascii="Calibri" w:hAnsi="Calibri" w:cs="Calibri"/>
          <w:sz w:val="20"/>
          <w:szCs w:val="20"/>
        </w:rPr>
        <w:t xml:space="preserve"> </w:t>
      </w:r>
      <w:r w:rsidRPr="007A35CC">
        <w:rPr>
          <w:rFonts w:ascii="Calibri" w:hAnsi="Calibri" w:cs="Calibri"/>
          <w:sz w:val="20"/>
          <w:szCs w:val="20"/>
        </w:rPr>
        <w:t>v</w:t>
      </w:r>
      <w:r>
        <w:rPr>
          <w:rFonts w:ascii="Calibri" w:hAnsi="Calibri" w:cs="Calibri"/>
          <w:sz w:val="20"/>
          <w:szCs w:val="20"/>
        </w:rPr>
        <w:t xml:space="preserve"> DM </w:t>
      </w:r>
      <w:r w:rsidRPr="00E93FEF">
        <w:rPr>
          <w:rFonts w:ascii="Calibri" w:hAnsi="Calibri" w:cs="Calibri"/>
          <w:sz w:val="20"/>
          <w:szCs w:val="20"/>
        </w:rPr>
        <w:t>povolují</w:t>
      </w:r>
      <w:r>
        <w:rPr>
          <w:rFonts w:ascii="Calibri" w:hAnsi="Calibri" w:cs="Calibri"/>
          <w:sz w:val="20"/>
          <w:szCs w:val="20"/>
        </w:rPr>
        <w:t xml:space="preserve"> skupinoví </w:t>
      </w:r>
      <w:r w:rsidRPr="00E93FEF">
        <w:rPr>
          <w:rFonts w:ascii="Calibri" w:hAnsi="Calibri" w:cs="Calibri"/>
          <w:sz w:val="20"/>
          <w:szCs w:val="20"/>
        </w:rPr>
        <w:t>vychovatelé obou žáků</w:t>
      </w:r>
      <w:r w:rsidRPr="007A35CC">
        <w:rPr>
          <w:rFonts w:ascii="Calibri" w:hAnsi="Calibri" w:cs="Calibri"/>
          <w:sz w:val="20"/>
          <w:szCs w:val="20"/>
        </w:rPr>
        <w:t>. Návštěvy opačného pohlaví v</w:t>
      </w:r>
      <w:r>
        <w:rPr>
          <w:rFonts w:ascii="Calibri" w:hAnsi="Calibri" w:cs="Calibri"/>
          <w:sz w:val="20"/>
          <w:szCs w:val="20"/>
        </w:rPr>
        <w:t xml:space="preserve"> </w:t>
      </w:r>
      <w:r w:rsidRPr="007A35CC">
        <w:rPr>
          <w:rFonts w:ascii="Calibri" w:hAnsi="Calibri" w:cs="Calibri"/>
          <w:sz w:val="20"/>
          <w:szCs w:val="20"/>
        </w:rPr>
        <w:t>ubytovacích prostorách jsou zakázány.</w:t>
      </w:r>
      <w:r>
        <w:rPr>
          <w:rFonts w:ascii="Calibri" w:hAnsi="Calibri" w:cs="Calibri"/>
          <w:sz w:val="20"/>
          <w:szCs w:val="20"/>
        </w:rPr>
        <w:t xml:space="preserve"> Cizím osobám je vstup do ubytoven žáků </w:t>
      </w:r>
      <w:r w:rsidRPr="00057ED2">
        <w:rPr>
          <w:rFonts w:ascii="Calibri" w:hAnsi="Calibri" w:cs="Calibri"/>
          <w:b/>
          <w:sz w:val="20"/>
          <w:szCs w:val="20"/>
        </w:rPr>
        <w:t>zakázán.</w:t>
      </w:r>
    </w:p>
    <w:p w14:paraId="48B8C03F" w14:textId="77777777" w:rsidR="00231B99" w:rsidRPr="007A35CC" w:rsidRDefault="00231B99" w:rsidP="00231B99">
      <w:pPr>
        <w:spacing w:after="0"/>
        <w:ind w:left="1418" w:right="260" w:hanging="709"/>
        <w:rPr>
          <w:rFonts w:ascii="Calibri" w:hAnsi="Calibri" w:cs="Calibri"/>
          <w:sz w:val="20"/>
          <w:szCs w:val="20"/>
        </w:rPr>
      </w:pPr>
      <w:r>
        <w:rPr>
          <w:rFonts w:ascii="Calibri" w:hAnsi="Calibri" w:cs="Calibri"/>
          <w:sz w:val="20"/>
          <w:szCs w:val="20"/>
        </w:rPr>
        <w:t>3.1.8</w:t>
      </w:r>
      <w:r w:rsidRPr="007A35CC">
        <w:rPr>
          <w:rFonts w:ascii="Calibri" w:hAnsi="Calibri" w:cs="Calibri"/>
          <w:sz w:val="20"/>
          <w:szCs w:val="20"/>
        </w:rPr>
        <w:t>.</w:t>
      </w:r>
      <w:r>
        <w:rPr>
          <w:rFonts w:ascii="Calibri" w:hAnsi="Calibri" w:cs="Calibri"/>
          <w:sz w:val="20"/>
          <w:szCs w:val="20"/>
        </w:rPr>
        <w:t xml:space="preserve">      V případě potřeby je žák povinen uvolnit pokoj operativně dle potřeb DM. O tomto je informován vždy nejpozději 3 dny před nutným stěhováním. Povinností žáků je připravit pokoj dle pokynů vychovatele.</w:t>
      </w:r>
      <w:r w:rsidRPr="007A35CC">
        <w:rPr>
          <w:rFonts w:ascii="Calibri" w:hAnsi="Calibri" w:cs="Calibri"/>
          <w:sz w:val="20"/>
          <w:szCs w:val="20"/>
        </w:rPr>
        <w:t xml:space="preserve"> </w:t>
      </w:r>
    </w:p>
    <w:p w14:paraId="72B40C85" w14:textId="77777777" w:rsidR="00231B99" w:rsidRPr="00E93FEF" w:rsidRDefault="00231B99" w:rsidP="00231B99">
      <w:pPr>
        <w:spacing w:after="0"/>
        <w:ind w:left="1418" w:right="260" w:hanging="709"/>
        <w:rPr>
          <w:rFonts w:ascii="Calibri" w:hAnsi="Calibri" w:cs="Calibri"/>
          <w:sz w:val="20"/>
          <w:szCs w:val="20"/>
        </w:rPr>
      </w:pPr>
      <w:r w:rsidRPr="00E93FEF">
        <w:rPr>
          <w:rFonts w:ascii="Calibri" w:hAnsi="Calibri" w:cs="Calibri"/>
          <w:sz w:val="20"/>
          <w:szCs w:val="20"/>
        </w:rPr>
        <w:t xml:space="preserve">3.1.9.  </w:t>
      </w:r>
      <w:r>
        <w:rPr>
          <w:rFonts w:ascii="Calibri" w:hAnsi="Calibri" w:cs="Calibri"/>
          <w:sz w:val="20"/>
          <w:szCs w:val="20"/>
        </w:rPr>
        <w:t xml:space="preserve">   </w:t>
      </w:r>
      <w:r w:rsidRPr="00E93FEF">
        <w:rPr>
          <w:rFonts w:ascii="Calibri" w:hAnsi="Calibri" w:cs="Calibri"/>
          <w:sz w:val="20"/>
          <w:szCs w:val="20"/>
        </w:rPr>
        <w:t xml:space="preserve">Recepce je ohlašovnou požárů, provozních havárií a závad. Pracovníci recepce vydávají a přijímají klíče, předávají </w:t>
      </w:r>
      <w:r>
        <w:rPr>
          <w:rFonts w:ascii="Calibri" w:hAnsi="Calibri" w:cs="Calibri"/>
          <w:sz w:val="20"/>
          <w:szCs w:val="20"/>
        </w:rPr>
        <w:t xml:space="preserve"> </w:t>
      </w:r>
      <w:r w:rsidRPr="00E93FEF">
        <w:rPr>
          <w:rFonts w:ascii="Calibri" w:hAnsi="Calibri" w:cs="Calibri"/>
          <w:sz w:val="20"/>
          <w:szCs w:val="20"/>
        </w:rPr>
        <w:t>informace žákům a zaměstnancům. Recepce poskytuje další služby žákům</w:t>
      </w:r>
      <w:r>
        <w:rPr>
          <w:rFonts w:ascii="Calibri" w:hAnsi="Calibri" w:cs="Calibri"/>
          <w:sz w:val="20"/>
          <w:szCs w:val="20"/>
        </w:rPr>
        <w:t xml:space="preserve"> a pracovníkům (první pomoc</w:t>
      </w:r>
      <w:r w:rsidRPr="00E93FEF">
        <w:rPr>
          <w:rFonts w:ascii="Calibri" w:hAnsi="Calibri" w:cs="Calibri"/>
          <w:sz w:val="20"/>
          <w:szCs w:val="20"/>
        </w:rPr>
        <w:t>, přepojování</w:t>
      </w:r>
      <w:r>
        <w:rPr>
          <w:rFonts w:ascii="Calibri" w:hAnsi="Calibri" w:cs="Calibri"/>
          <w:sz w:val="20"/>
          <w:szCs w:val="20"/>
        </w:rPr>
        <w:t xml:space="preserve"> telefonátů, vyřizování vzkazů,</w:t>
      </w:r>
      <w:r w:rsidRPr="00E93FEF">
        <w:rPr>
          <w:rFonts w:ascii="Calibri" w:hAnsi="Calibri" w:cs="Calibri"/>
          <w:sz w:val="20"/>
          <w:szCs w:val="20"/>
        </w:rPr>
        <w:t xml:space="preserve"> ap.). </w:t>
      </w:r>
    </w:p>
    <w:p w14:paraId="00515024" w14:textId="77777777" w:rsidR="00231B99" w:rsidRPr="007A35CC" w:rsidRDefault="00231B99" w:rsidP="00231B99">
      <w:pPr>
        <w:spacing w:after="0"/>
        <w:ind w:left="1418" w:right="260" w:hanging="709"/>
        <w:rPr>
          <w:rFonts w:ascii="Calibri" w:hAnsi="Calibri" w:cs="Calibri"/>
          <w:sz w:val="20"/>
          <w:szCs w:val="20"/>
        </w:rPr>
      </w:pPr>
      <w:proofErr w:type="gramStart"/>
      <w:r>
        <w:rPr>
          <w:rFonts w:ascii="Calibri" w:hAnsi="Calibri" w:cs="Calibri"/>
          <w:sz w:val="20"/>
          <w:szCs w:val="20"/>
        </w:rPr>
        <w:t>3.1.10</w:t>
      </w:r>
      <w:proofErr w:type="gramEnd"/>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Při krátkodobé nepřítomnosti zastupuje skupinového vychovatele </w:t>
      </w:r>
      <w:r>
        <w:rPr>
          <w:rFonts w:ascii="Calibri" w:hAnsi="Calibri" w:cs="Calibri"/>
          <w:sz w:val="20"/>
          <w:szCs w:val="20"/>
        </w:rPr>
        <w:t>jiný pedagogický pracovník.</w:t>
      </w:r>
    </w:p>
    <w:p w14:paraId="4A7C3870" w14:textId="77777777" w:rsidR="00231B99" w:rsidRPr="007A35CC" w:rsidRDefault="00231B99" w:rsidP="00231B99">
      <w:pPr>
        <w:spacing w:after="0"/>
        <w:ind w:left="1418" w:right="260" w:hanging="709"/>
        <w:rPr>
          <w:rFonts w:ascii="Calibri" w:hAnsi="Calibri" w:cs="Calibri"/>
          <w:sz w:val="20"/>
          <w:szCs w:val="20"/>
        </w:rPr>
      </w:pPr>
      <w:proofErr w:type="gramStart"/>
      <w:r>
        <w:rPr>
          <w:rFonts w:ascii="Calibri" w:hAnsi="Calibri" w:cs="Calibri"/>
          <w:sz w:val="20"/>
          <w:szCs w:val="20"/>
        </w:rPr>
        <w:t>3.1.11</w:t>
      </w:r>
      <w:proofErr w:type="gramEnd"/>
      <w:r w:rsidRPr="007A35CC">
        <w:rPr>
          <w:rFonts w:ascii="Calibri" w:hAnsi="Calibri" w:cs="Calibri"/>
          <w:sz w:val="20"/>
          <w:szCs w:val="20"/>
        </w:rPr>
        <w:t>.</w:t>
      </w:r>
      <w:r>
        <w:rPr>
          <w:rFonts w:ascii="Calibri" w:hAnsi="Calibri" w:cs="Calibri"/>
          <w:sz w:val="20"/>
          <w:szCs w:val="20"/>
        </w:rPr>
        <w:t xml:space="preserve">   </w:t>
      </w:r>
      <w:r w:rsidRPr="007A35CC">
        <w:rPr>
          <w:rFonts w:ascii="Calibri" w:hAnsi="Calibri" w:cs="Calibri"/>
          <w:sz w:val="20"/>
          <w:szCs w:val="20"/>
        </w:rPr>
        <w:t xml:space="preserve">DM poskytuje </w:t>
      </w:r>
      <w:r w:rsidRPr="00E93FEF">
        <w:rPr>
          <w:rFonts w:ascii="Calibri" w:hAnsi="Calibri" w:cs="Calibri"/>
          <w:sz w:val="20"/>
          <w:szCs w:val="20"/>
        </w:rPr>
        <w:t xml:space="preserve">žákům za </w:t>
      </w:r>
      <w:r>
        <w:rPr>
          <w:rFonts w:ascii="Calibri" w:hAnsi="Calibri" w:cs="Calibri"/>
          <w:sz w:val="20"/>
          <w:szCs w:val="20"/>
        </w:rPr>
        <w:t xml:space="preserve">úplatu </w:t>
      </w:r>
      <w:r w:rsidRPr="00E93FEF">
        <w:rPr>
          <w:rFonts w:ascii="Calibri" w:hAnsi="Calibri" w:cs="Calibri"/>
          <w:sz w:val="20"/>
          <w:szCs w:val="20"/>
        </w:rPr>
        <w:t>p</w:t>
      </w:r>
      <w:r>
        <w:rPr>
          <w:rFonts w:ascii="Calibri" w:hAnsi="Calibri" w:cs="Calibri"/>
          <w:sz w:val="20"/>
          <w:szCs w:val="20"/>
        </w:rPr>
        <w:t>řipojení 1 vlastního média</w:t>
      </w:r>
      <w:r w:rsidRPr="007A35CC">
        <w:rPr>
          <w:rFonts w:ascii="Calibri" w:hAnsi="Calibri" w:cs="Calibri"/>
          <w:sz w:val="20"/>
          <w:szCs w:val="20"/>
        </w:rPr>
        <w:t xml:space="preserve"> k</w:t>
      </w:r>
      <w:r>
        <w:rPr>
          <w:rFonts w:ascii="Calibri" w:hAnsi="Calibri" w:cs="Calibri"/>
          <w:sz w:val="20"/>
          <w:szCs w:val="20"/>
        </w:rPr>
        <w:t> </w:t>
      </w:r>
      <w:r w:rsidRPr="007A35CC">
        <w:rPr>
          <w:rFonts w:ascii="Calibri" w:hAnsi="Calibri" w:cs="Calibri"/>
          <w:sz w:val="20"/>
          <w:szCs w:val="20"/>
        </w:rPr>
        <w:t>internetu</w:t>
      </w:r>
      <w:r>
        <w:rPr>
          <w:rFonts w:ascii="Calibri" w:hAnsi="Calibri" w:cs="Calibri"/>
          <w:sz w:val="20"/>
          <w:szCs w:val="20"/>
        </w:rPr>
        <w:t>.</w:t>
      </w:r>
      <w:r w:rsidRPr="007A35CC">
        <w:rPr>
          <w:rFonts w:ascii="Calibri" w:hAnsi="Calibri" w:cs="Calibri"/>
          <w:sz w:val="20"/>
          <w:szCs w:val="20"/>
        </w:rPr>
        <w:t xml:space="preserve">  Zájemci o službu jsou povinni se registrovat</w:t>
      </w:r>
      <w:r>
        <w:rPr>
          <w:rFonts w:ascii="Calibri" w:hAnsi="Calibri" w:cs="Calibri"/>
          <w:sz w:val="20"/>
          <w:szCs w:val="20"/>
        </w:rPr>
        <w:t xml:space="preserve"> </w:t>
      </w:r>
      <w:r w:rsidRPr="00E93FEF">
        <w:rPr>
          <w:rFonts w:ascii="Calibri" w:hAnsi="Calibri" w:cs="Calibri"/>
          <w:sz w:val="20"/>
          <w:szCs w:val="20"/>
        </w:rPr>
        <w:t xml:space="preserve">u skupinového vychovatele </w:t>
      </w:r>
      <w:r w:rsidRPr="007A35CC">
        <w:rPr>
          <w:rFonts w:ascii="Calibri" w:hAnsi="Calibri" w:cs="Calibri"/>
          <w:sz w:val="20"/>
          <w:szCs w:val="20"/>
        </w:rPr>
        <w:t>k užívání služby</w:t>
      </w:r>
      <w:r>
        <w:rPr>
          <w:rFonts w:ascii="Calibri" w:hAnsi="Calibri" w:cs="Calibri"/>
          <w:sz w:val="20"/>
          <w:szCs w:val="20"/>
        </w:rPr>
        <w:t xml:space="preserve"> </w:t>
      </w:r>
      <w:r w:rsidRPr="007A35CC">
        <w:rPr>
          <w:rFonts w:ascii="Calibri" w:hAnsi="Calibri" w:cs="Calibri"/>
          <w:sz w:val="20"/>
          <w:szCs w:val="20"/>
        </w:rPr>
        <w:t>a dodržovat stanovená pravidla.</w:t>
      </w:r>
    </w:p>
    <w:p w14:paraId="1A8E05D8" w14:textId="77777777" w:rsidR="00231B99" w:rsidRDefault="00231B99" w:rsidP="00231B99">
      <w:pPr>
        <w:pStyle w:val="Nadpis3"/>
        <w:spacing w:after="115"/>
        <w:ind w:left="694" w:right="260"/>
        <w:rPr>
          <w:rFonts w:asciiTheme="minorHAnsi" w:hAnsiTheme="minorHAnsi"/>
        </w:rPr>
      </w:pPr>
    </w:p>
    <w:p w14:paraId="5582F992" w14:textId="77777777" w:rsidR="00231B99" w:rsidRDefault="00231B99" w:rsidP="00231B99">
      <w:pPr>
        <w:pStyle w:val="Nadpis3"/>
        <w:spacing w:after="115"/>
        <w:ind w:left="1418" w:right="260" w:hanging="724"/>
        <w:rPr>
          <w:rFonts w:asciiTheme="minorHAnsi" w:hAnsiTheme="minorHAnsi"/>
          <w:color w:val="2F5496" w:themeColor="accent5" w:themeShade="BF"/>
        </w:rPr>
      </w:pPr>
      <w:r w:rsidRPr="00A65870">
        <w:rPr>
          <w:rFonts w:asciiTheme="minorHAnsi" w:hAnsiTheme="minorHAnsi"/>
        </w:rPr>
        <w:t>3.</w:t>
      </w:r>
      <w:r>
        <w:rPr>
          <w:rFonts w:asciiTheme="minorHAnsi" w:hAnsiTheme="minorHAnsi"/>
        </w:rPr>
        <w:t>2</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Režim dne </w:t>
      </w:r>
    </w:p>
    <w:p w14:paraId="1CAD4888" w14:textId="77777777" w:rsidR="00231B99" w:rsidRPr="006007AB" w:rsidRDefault="00231B99" w:rsidP="00231B99">
      <w:pPr>
        <w:ind w:left="709" w:right="260"/>
        <w:rPr>
          <w:sz w:val="20"/>
          <w:szCs w:val="20"/>
        </w:rPr>
      </w:pPr>
      <w:r w:rsidRPr="006007AB">
        <w:rPr>
          <w:sz w:val="20"/>
          <w:szCs w:val="20"/>
        </w:rPr>
        <w:t>Stanovený režim dne je základním pravidlem. Jeho dodržování je nutné pro bezkonfliktní a ohleduplné soužití na pokojích, ve skupinách a celém školském zařízení.</w:t>
      </w:r>
    </w:p>
    <w:p w14:paraId="3EC451DD" w14:textId="77777777" w:rsidR="00231B99" w:rsidRPr="008E59B1" w:rsidRDefault="00231B99" w:rsidP="00231B99">
      <w:pPr>
        <w:spacing w:after="146"/>
        <w:ind w:left="699" w:right="260"/>
        <w:rPr>
          <w:sz w:val="20"/>
          <w:szCs w:val="20"/>
        </w:rPr>
      </w:pPr>
    </w:p>
    <w:p w14:paraId="0C855791" w14:textId="77777777" w:rsidR="00231B99" w:rsidRPr="008E59B1" w:rsidRDefault="00231B99" w:rsidP="00231B99">
      <w:pPr>
        <w:tabs>
          <w:tab w:val="left" w:pos="2552"/>
        </w:tabs>
        <w:spacing w:after="252"/>
        <w:ind w:left="709" w:right="260" w:hanging="15"/>
        <w:rPr>
          <w:sz w:val="20"/>
          <w:szCs w:val="20"/>
        </w:rPr>
      </w:pPr>
      <w:r w:rsidRPr="008E59B1">
        <w:rPr>
          <w:b/>
          <w:sz w:val="20"/>
          <w:szCs w:val="20"/>
        </w:rPr>
        <w:t xml:space="preserve">5:00                  </w:t>
      </w:r>
      <w:r>
        <w:rPr>
          <w:b/>
          <w:sz w:val="20"/>
          <w:szCs w:val="20"/>
        </w:rPr>
        <w:t xml:space="preserve">             </w:t>
      </w:r>
      <w:r w:rsidRPr="006122CD">
        <w:rPr>
          <w:sz w:val="20"/>
          <w:szCs w:val="20"/>
        </w:rPr>
        <w:t>individuální</w:t>
      </w:r>
      <w:r>
        <w:rPr>
          <w:b/>
          <w:sz w:val="20"/>
          <w:szCs w:val="20"/>
        </w:rPr>
        <w:t xml:space="preserve"> </w:t>
      </w:r>
      <w:r w:rsidRPr="008E59B1">
        <w:rPr>
          <w:b/>
          <w:sz w:val="20"/>
          <w:szCs w:val="20"/>
        </w:rPr>
        <w:t xml:space="preserve"> </w:t>
      </w:r>
      <w:r w:rsidRPr="008E59B1">
        <w:rPr>
          <w:sz w:val="20"/>
          <w:szCs w:val="20"/>
        </w:rPr>
        <w:t>budíček pro žáky vykonávající praxe</w:t>
      </w:r>
      <w:r w:rsidRPr="008E59B1">
        <w:rPr>
          <w:b/>
          <w:sz w:val="20"/>
          <w:szCs w:val="20"/>
        </w:rPr>
        <w:t xml:space="preserve"> </w:t>
      </w:r>
    </w:p>
    <w:p w14:paraId="727D05B4" w14:textId="77777777" w:rsidR="00231B99" w:rsidRPr="008E59B1" w:rsidRDefault="00231B99" w:rsidP="00231B99">
      <w:pPr>
        <w:tabs>
          <w:tab w:val="center" w:pos="939"/>
          <w:tab w:val="center" w:pos="4989"/>
        </w:tabs>
        <w:spacing w:after="264"/>
        <w:ind w:right="260"/>
        <w:rPr>
          <w:sz w:val="20"/>
          <w:szCs w:val="20"/>
        </w:rPr>
      </w:pPr>
      <w:r>
        <w:rPr>
          <w:rFonts w:eastAsia="Calibri" w:cs="Calibri"/>
          <w:sz w:val="20"/>
          <w:szCs w:val="20"/>
        </w:rPr>
        <w:t xml:space="preserve">               </w:t>
      </w:r>
      <w:r>
        <w:rPr>
          <w:b/>
          <w:sz w:val="20"/>
          <w:szCs w:val="20"/>
        </w:rPr>
        <w:t xml:space="preserve">6:00                  </w:t>
      </w:r>
      <w:r w:rsidRPr="008E59B1">
        <w:rPr>
          <w:b/>
          <w:sz w:val="20"/>
          <w:szCs w:val="20"/>
        </w:rPr>
        <w:t xml:space="preserve"> </w:t>
      </w:r>
      <w:r>
        <w:rPr>
          <w:b/>
          <w:sz w:val="20"/>
          <w:szCs w:val="20"/>
        </w:rPr>
        <w:t xml:space="preserve">             </w:t>
      </w:r>
      <w:r w:rsidRPr="008E59B1">
        <w:rPr>
          <w:sz w:val="20"/>
          <w:szCs w:val="20"/>
        </w:rPr>
        <w:t xml:space="preserve">konec nočního klidu, ranní hygiena, úklid pokojů </w:t>
      </w:r>
    </w:p>
    <w:p w14:paraId="4150B4CA" w14:textId="77777777" w:rsidR="00231B99" w:rsidRPr="008E59B1" w:rsidRDefault="00231B99" w:rsidP="00231B99">
      <w:pPr>
        <w:tabs>
          <w:tab w:val="center" w:pos="939"/>
          <w:tab w:val="center" w:pos="4312"/>
        </w:tabs>
        <w:spacing w:after="241"/>
        <w:ind w:right="260"/>
        <w:rPr>
          <w:sz w:val="20"/>
          <w:szCs w:val="20"/>
        </w:rPr>
      </w:pPr>
      <w:r>
        <w:rPr>
          <w:rFonts w:eastAsia="Calibri" w:cs="Calibri"/>
          <w:sz w:val="20"/>
          <w:szCs w:val="20"/>
        </w:rPr>
        <w:t xml:space="preserve">               </w:t>
      </w:r>
      <w:r w:rsidRPr="008E59B1">
        <w:rPr>
          <w:b/>
          <w:sz w:val="20"/>
          <w:szCs w:val="20"/>
        </w:rPr>
        <w:t>5:30</w:t>
      </w:r>
      <w:r>
        <w:rPr>
          <w:sz w:val="20"/>
          <w:szCs w:val="20"/>
        </w:rPr>
        <w:t xml:space="preserve">                                </w:t>
      </w:r>
      <w:r w:rsidRPr="008E59B1">
        <w:rPr>
          <w:sz w:val="20"/>
          <w:szCs w:val="20"/>
        </w:rPr>
        <w:t xml:space="preserve">výdej snídaně pro žáky mající praxe </w:t>
      </w:r>
    </w:p>
    <w:p w14:paraId="50348086" w14:textId="77777777" w:rsidR="00231B99" w:rsidRPr="008E59B1" w:rsidRDefault="00231B99" w:rsidP="00231B99">
      <w:pPr>
        <w:pStyle w:val="Nadpis2"/>
        <w:ind w:left="694" w:right="260"/>
        <w:rPr>
          <w:rFonts w:asciiTheme="minorHAnsi" w:hAnsiTheme="minorHAnsi"/>
          <w:sz w:val="20"/>
          <w:szCs w:val="20"/>
        </w:rPr>
      </w:pPr>
      <w:r w:rsidRPr="008E59B1">
        <w:rPr>
          <w:rFonts w:asciiTheme="minorHAnsi" w:hAnsiTheme="minorHAnsi"/>
          <w:sz w:val="20"/>
          <w:szCs w:val="20"/>
        </w:rPr>
        <w:t>6:00 – 7:45</w:t>
      </w:r>
      <w:r>
        <w:rPr>
          <w:rFonts w:asciiTheme="minorHAnsi" w:hAnsiTheme="minorHAnsi"/>
          <w:b w:val="0"/>
          <w:sz w:val="20"/>
          <w:szCs w:val="20"/>
        </w:rPr>
        <w:t xml:space="preserve">                    </w:t>
      </w:r>
      <w:r w:rsidRPr="008E59B1">
        <w:rPr>
          <w:rFonts w:asciiTheme="minorHAnsi" w:hAnsiTheme="minorHAnsi"/>
          <w:b w:val="0"/>
          <w:sz w:val="20"/>
          <w:szCs w:val="20"/>
        </w:rPr>
        <w:t xml:space="preserve">snídaně </w:t>
      </w:r>
    </w:p>
    <w:p w14:paraId="0933780A" w14:textId="77777777" w:rsidR="00231B99" w:rsidRPr="008E59B1" w:rsidRDefault="00231B99" w:rsidP="00231B99">
      <w:pPr>
        <w:tabs>
          <w:tab w:val="center" w:pos="1314"/>
          <w:tab w:val="left" w:pos="2552"/>
          <w:tab w:val="center" w:pos="5918"/>
        </w:tabs>
        <w:spacing w:after="246"/>
        <w:ind w:right="260"/>
        <w:jc w:val="both"/>
        <w:rPr>
          <w:sz w:val="20"/>
          <w:szCs w:val="20"/>
        </w:rPr>
      </w:pPr>
      <w:r>
        <w:rPr>
          <w:rFonts w:eastAsia="Calibri" w:cs="Calibri"/>
          <w:sz w:val="20"/>
          <w:szCs w:val="20"/>
        </w:rPr>
        <w:t xml:space="preserve">               </w:t>
      </w:r>
      <w:r w:rsidRPr="008E59B1">
        <w:rPr>
          <w:b/>
          <w:sz w:val="20"/>
          <w:szCs w:val="20"/>
        </w:rPr>
        <w:t>7:30 – 9:00</w:t>
      </w:r>
      <w:r>
        <w:rPr>
          <w:sz w:val="20"/>
          <w:szCs w:val="20"/>
        </w:rPr>
        <w:t xml:space="preserve">                    </w:t>
      </w:r>
      <w:r w:rsidRPr="008E59B1">
        <w:rPr>
          <w:sz w:val="20"/>
          <w:szCs w:val="20"/>
        </w:rPr>
        <w:t>ohlášení a zapsání  dopolední  přítomnosti v</w:t>
      </w:r>
      <w:r>
        <w:rPr>
          <w:sz w:val="20"/>
          <w:szCs w:val="20"/>
        </w:rPr>
        <w:t> </w:t>
      </w:r>
      <w:r w:rsidRPr="008E59B1">
        <w:rPr>
          <w:sz w:val="20"/>
          <w:szCs w:val="20"/>
        </w:rPr>
        <w:t>DM</w:t>
      </w:r>
      <w:r>
        <w:rPr>
          <w:sz w:val="20"/>
          <w:szCs w:val="20"/>
        </w:rPr>
        <w:t xml:space="preserve"> denní službě</w:t>
      </w:r>
      <w:r w:rsidRPr="008E59B1">
        <w:rPr>
          <w:sz w:val="20"/>
          <w:szCs w:val="20"/>
        </w:rPr>
        <w:t xml:space="preserve"> a odchod k lékaři </w:t>
      </w:r>
    </w:p>
    <w:p w14:paraId="1690C591" w14:textId="77777777" w:rsidR="00231B99" w:rsidRPr="008E59B1" w:rsidRDefault="00231B99" w:rsidP="00231B99">
      <w:pPr>
        <w:spacing w:after="240"/>
        <w:ind w:left="694" w:right="260"/>
        <w:rPr>
          <w:sz w:val="20"/>
          <w:szCs w:val="20"/>
        </w:rPr>
      </w:pPr>
      <w:r w:rsidRPr="008E59B1">
        <w:rPr>
          <w:b/>
          <w:sz w:val="20"/>
          <w:szCs w:val="20"/>
        </w:rPr>
        <w:t>12:00 – 14:45</w:t>
      </w:r>
      <w:r w:rsidRPr="008E59B1">
        <w:rPr>
          <w:sz w:val="20"/>
          <w:szCs w:val="20"/>
        </w:rPr>
        <w:t xml:space="preserve"> </w:t>
      </w:r>
      <w:r>
        <w:rPr>
          <w:sz w:val="20"/>
          <w:szCs w:val="20"/>
        </w:rPr>
        <w:t xml:space="preserve">              </w:t>
      </w:r>
      <w:r w:rsidRPr="008E59B1">
        <w:rPr>
          <w:sz w:val="20"/>
          <w:szCs w:val="20"/>
        </w:rPr>
        <w:t xml:space="preserve">oběd  (pondělí – čtvrtek) </w:t>
      </w:r>
    </w:p>
    <w:p w14:paraId="4AF80C6A" w14:textId="77777777" w:rsidR="00231B99" w:rsidRPr="008E59B1" w:rsidRDefault="00231B99" w:rsidP="00231B99">
      <w:pPr>
        <w:tabs>
          <w:tab w:val="left" w:pos="2552"/>
        </w:tabs>
        <w:spacing w:after="250"/>
        <w:ind w:left="694" w:right="260"/>
        <w:rPr>
          <w:sz w:val="20"/>
          <w:szCs w:val="20"/>
        </w:rPr>
      </w:pPr>
      <w:r w:rsidRPr="008E59B1">
        <w:rPr>
          <w:b/>
          <w:sz w:val="20"/>
          <w:szCs w:val="20"/>
        </w:rPr>
        <w:t>12:00 – 14:00</w:t>
      </w:r>
      <w:r w:rsidRPr="008E59B1">
        <w:rPr>
          <w:sz w:val="20"/>
          <w:szCs w:val="20"/>
        </w:rPr>
        <w:t xml:space="preserve"> </w:t>
      </w:r>
      <w:r>
        <w:rPr>
          <w:sz w:val="20"/>
          <w:szCs w:val="20"/>
        </w:rPr>
        <w:t xml:space="preserve">              </w:t>
      </w:r>
      <w:r w:rsidRPr="008E59B1">
        <w:rPr>
          <w:sz w:val="20"/>
          <w:szCs w:val="20"/>
        </w:rPr>
        <w:t xml:space="preserve">oběd   (pátek) </w:t>
      </w:r>
    </w:p>
    <w:p w14:paraId="290115F3" w14:textId="77777777" w:rsidR="00231B99" w:rsidRPr="008E59B1" w:rsidRDefault="00231B99" w:rsidP="00231B99">
      <w:pPr>
        <w:spacing w:after="234"/>
        <w:ind w:left="694" w:right="260"/>
        <w:rPr>
          <w:sz w:val="20"/>
          <w:szCs w:val="20"/>
        </w:rPr>
      </w:pPr>
      <w:r w:rsidRPr="008E59B1">
        <w:rPr>
          <w:b/>
          <w:sz w:val="20"/>
          <w:szCs w:val="20"/>
        </w:rPr>
        <w:t>14:00 – 19:00</w:t>
      </w:r>
      <w:r w:rsidRPr="008E59B1">
        <w:rPr>
          <w:sz w:val="20"/>
          <w:szCs w:val="20"/>
        </w:rPr>
        <w:t xml:space="preserve"> </w:t>
      </w:r>
      <w:r>
        <w:rPr>
          <w:sz w:val="20"/>
          <w:szCs w:val="20"/>
        </w:rPr>
        <w:t xml:space="preserve">              </w:t>
      </w:r>
      <w:r w:rsidRPr="008E59B1">
        <w:rPr>
          <w:sz w:val="20"/>
          <w:szCs w:val="20"/>
        </w:rPr>
        <w:t xml:space="preserve">osobní volno,  zájmová činnost </w:t>
      </w:r>
    </w:p>
    <w:p w14:paraId="29B3E425" w14:textId="77777777" w:rsidR="00231B99" w:rsidRPr="00A25C40" w:rsidRDefault="00231B99" w:rsidP="00231B99">
      <w:pPr>
        <w:pStyle w:val="Nadpis2"/>
        <w:ind w:left="694" w:right="260"/>
        <w:rPr>
          <w:rFonts w:asciiTheme="minorHAnsi" w:hAnsiTheme="minorHAnsi"/>
          <w:b w:val="0"/>
          <w:sz w:val="20"/>
          <w:szCs w:val="20"/>
        </w:rPr>
      </w:pPr>
      <w:r w:rsidRPr="008E59B1">
        <w:rPr>
          <w:rFonts w:asciiTheme="minorHAnsi" w:hAnsiTheme="minorHAnsi"/>
          <w:sz w:val="20"/>
          <w:szCs w:val="20"/>
        </w:rPr>
        <w:t>17:15 – 18:45</w:t>
      </w:r>
      <w:r w:rsidRPr="008E59B1">
        <w:rPr>
          <w:rFonts w:asciiTheme="minorHAnsi" w:hAnsiTheme="minorHAnsi"/>
          <w:b w:val="0"/>
          <w:sz w:val="20"/>
          <w:szCs w:val="20"/>
        </w:rPr>
        <w:t xml:space="preserve"> </w:t>
      </w:r>
      <w:r>
        <w:rPr>
          <w:rFonts w:asciiTheme="minorHAnsi" w:hAnsiTheme="minorHAnsi"/>
          <w:b w:val="0"/>
          <w:sz w:val="20"/>
          <w:szCs w:val="20"/>
        </w:rPr>
        <w:t xml:space="preserve">              </w:t>
      </w:r>
      <w:r w:rsidRPr="008E59B1">
        <w:rPr>
          <w:rFonts w:asciiTheme="minorHAnsi" w:hAnsiTheme="minorHAnsi"/>
          <w:b w:val="0"/>
          <w:sz w:val="20"/>
          <w:szCs w:val="20"/>
        </w:rPr>
        <w:t xml:space="preserve">večeře </w:t>
      </w:r>
    </w:p>
    <w:p w14:paraId="75442340" w14:textId="77777777" w:rsidR="00231B99" w:rsidRPr="008E59B1" w:rsidRDefault="00231B99" w:rsidP="00231B99">
      <w:pPr>
        <w:spacing w:after="248"/>
        <w:ind w:left="694" w:right="260"/>
        <w:rPr>
          <w:sz w:val="20"/>
          <w:szCs w:val="20"/>
        </w:rPr>
      </w:pPr>
      <w:r w:rsidRPr="008E59B1">
        <w:rPr>
          <w:b/>
          <w:sz w:val="20"/>
          <w:szCs w:val="20"/>
        </w:rPr>
        <w:t>19:00 – 21:30</w:t>
      </w:r>
      <w:r w:rsidRPr="008E59B1">
        <w:rPr>
          <w:sz w:val="20"/>
          <w:szCs w:val="20"/>
        </w:rPr>
        <w:t xml:space="preserve"> </w:t>
      </w:r>
      <w:r>
        <w:rPr>
          <w:sz w:val="20"/>
          <w:szCs w:val="20"/>
        </w:rPr>
        <w:t xml:space="preserve">              </w:t>
      </w:r>
      <w:r w:rsidRPr="008E59B1">
        <w:rPr>
          <w:sz w:val="20"/>
          <w:szCs w:val="20"/>
        </w:rPr>
        <w:t xml:space="preserve">doporučená studijní doba </w:t>
      </w:r>
    </w:p>
    <w:p w14:paraId="520936D9" w14:textId="77777777" w:rsidR="00231B99" w:rsidRPr="008E59B1" w:rsidRDefault="00231B99" w:rsidP="00231B99">
      <w:pPr>
        <w:spacing w:after="251"/>
        <w:ind w:left="694" w:right="260"/>
        <w:rPr>
          <w:sz w:val="20"/>
          <w:szCs w:val="20"/>
        </w:rPr>
      </w:pPr>
      <w:r w:rsidRPr="008E59B1">
        <w:rPr>
          <w:b/>
          <w:sz w:val="20"/>
          <w:szCs w:val="20"/>
        </w:rPr>
        <w:t>21:30 – 21:45</w:t>
      </w:r>
      <w:r w:rsidRPr="008E59B1">
        <w:rPr>
          <w:sz w:val="20"/>
          <w:szCs w:val="20"/>
        </w:rPr>
        <w:t xml:space="preserve">    </w:t>
      </w:r>
      <w:r>
        <w:rPr>
          <w:sz w:val="20"/>
          <w:szCs w:val="20"/>
        </w:rPr>
        <w:t xml:space="preserve">           </w:t>
      </w:r>
      <w:r w:rsidRPr="008E59B1">
        <w:rPr>
          <w:sz w:val="20"/>
          <w:szCs w:val="20"/>
        </w:rPr>
        <w:t xml:space="preserve">večerní hygiena, příprava na večerku </w:t>
      </w:r>
    </w:p>
    <w:p w14:paraId="468A128D" w14:textId="77777777" w:rsidR="00231B99" w:rsidRDefault="00231B99" w:rsidP="00231B99">
      <w:pPr>
        <w:tabs>
          <w:tab w:val="center" w:pos="1006"/>
          <w:tab w:val="left" w:pos="2552"/>
          <w:tab w:val="center" w:pos="3394"/>
        </w:tabs>
        <w:spacing w:after="226"/>
        <w:ind w:right="260"/>
        <w:rPr>
          <w:sz w:val="20"/>
          <w:szCs w:val="20"/>
        </w:rPr>
      </w:pPr>
      <w:r w:rsidRPr="008E59B1">
        <w:rPr>
          <w:rFonts w:eastAsia="Calibri" w:cs="Calibri"/>
          <w:sz w:val="20"/>
          <w:szCs w:val="20"/>
        </w:rPr>
        <w:tab/>
      </w:r>
      <w:r>
        <w:rPr>
          <w:rFonts w:eastAsia="Calibri" w:cs="Calibri"/>
          <w:sz w:val="20"/>
          <w:szCs w:val="20"/>
        </w:rPr>
        <w:t xml:space="preserve">               </w:t>
      </w:r>
      <w:r w:rsidRPr="008E59B1">
        <w:rPr>
          <w:b/>
          <w:sz w:val="20"/>
          <w:szCs w:val="20"/>
        </w:rPr>
        <w:t>22:00</w:t>
      </w:r>
      <w:r>
        <w:rPr>
          <w:sz w:val="20"/>
          <w:szCs w:val="20"/>
        </w:rPr>
        <w:t xml:space="preserve"> </w:t>
      </w:r>
      <w:r w:rsidRPr="00F50CBF">
        <w:rPr>
          <w:b/>
          <w:sz w:val="20"/>
          <w:szCs w:val="20"/>
        </w:rPr>
        <w:t>– 6:00</w:t>
      </w:r>
      <w:r>
        <w:rPr>
          <w:sz w:val="20"/>
          <w:szCs w:val="20"/>
        </w:rPr>
        <w:t xml:space="preserve">                  </w:t>
      </w:r>
      <w:r w:rsidRPr="00E93FEF">
        <w:rPr>
          <w:sz w:val="20"/>
          <w:szCs w:val="20"/>
        </w:rPr>
        <w:t>večerka,</w:t>
      </w:r>
      <w:r w:rsidRPr="008E59B1">
        <w:rPr>
          <w:sz w:val="20"/>
          <w:szCs w:val="20"/>
        </w:rPr>
        <w:t xml:space="preserve"> noční klid</w:t>
      </w:r>
      <w:r>
        <w:rPr>
          <w:sz w:val="20"/>
          <w:szCs w:val="20"/>
        </w:rPr>
        <w:t xml:space="preserve"> – klid na lůžku, zhasnuté  světlo v pokoji</w:t>
      </w:r>
    </w:p>
    <w:p w14:paraId="39F67E65" w14:textId="77777777" w:rsidR="00231B99" w:rsidRDefault="00231B99" w:rsidP="00231B99">
      <w:pPr>
        <w:tabs>
          <w:tab w:val="center" w:pos="1006"/>
          <w:tab w:val="left" w:pos="2552"/>
          <w:tab w:val="center" w:pos="3394"/>
        </w:tabs>
        <w:spacing w:after="226"/>
        <w:ind w:right="260"/>
        <w:rPr>
          <w:sz w:val="20"/>
          <w:szCs w:val="20"/>
        </w:rPr>
      </w:pPr>
      <w:r w:rsidRPr="008E59B1">
        <w:rPr>
          <w:sz w:val="20"/>
          <w:szCs w:val="20"/>
        </w:rPr>
        <w:t xml:space="preserve"> </w:t>
      </w:r>
    </w:p>
    <w:p w14:paraId="405BB3FF" w14:textId="77777777" w:rsidR="00231B99" w:rsidRDefault="00231B99" w:rsidP="00231B99">
      <w:pPr>
        <w:pStyle w:val="Nadpis3"/>
        <w:spacing w:after="240"/>
        <w:ind w:left="694" w:right="260"/>
        <w:rPr>
          <w:rFonts w:asciiTheme="minorHAnsi" w:hAnsiTheme="minorHAnsi"/>
        </w:rPr>
      </w:pPr>
    </w:p>
    <w:p w14:paraId="1915062C" w14:textId="77777777" w:rsidR="00231B99" w:rsidRDefault="00231B99" w:rsidP="00231B99">
      <w:pPr>
        <w:pStyle w:val="Nadpis3"/>
        <w:spacing w:after="240"/>
        <w:ind w:left="692" w:right="261"/>
        <w:rPr>
          <w:rFonts w:asciiTheme="minorHAnsi" w:hAnsiTheme="minorHAnsi"/>
        </w:rPr>
      </w:pPr>
    </w:p>
    <w:p w14:paraId="569A72DE" w14:textId="77777777" w:rsidR="00231B99" w:rsidRDefault="00231B99" w:rsidP="006B403F">
      <w:pPr>
        <w:pStyle w:val="Nadpis3"/>
        <w:ind w:right="260"/>
        <w:rPr>
          <w:rFonts w:asciiTheme="minorHAnsi" w:hAnsiTheme="minorHAnsi"/>
        </w:rPr>
      </w:pPr>
    </w:p>
    <w:p w14:paraId="7E3580EB" w14:textId="77777777" w:rsidR="00231B99" w:rsidRPr="00EA5091" w:rsidRDefault="00231B99" w:rsidP="00231B99">
      <w:pPr>
        <w:pStyle w:val="Nadpis3"/>
        <w:spacing w:after="240"/>
        <w:ind w:left="694" w:right="260"/>
        <w:rPr>
          <w:rFonts w:asciiTheme="minorHAnsi" w:hAnsiTheme="minorHAnsi"/>
          <w:color w:val="2F5496" w:themeColor="accent5" w:themeShade="BF"/>
        </w:rPr>
      </w:pPr>
      <w:r w:rsidRPr="00A65870">
        <w:rPr>
          <w:rFonts w:asciiTheme="minorHAnsi" w:hAnsiTheme="minorHAnsi"/>
        </w:rPr>
        <w:t>3.</w:t>
      </w:r>
      <w:r>
        <w:rPr>
          <w:rFonts w:asciiTheme="minorHAnsi" w:hAnsiTheme="minorHAnsi"/>
        </w:rPr>
        <w:t>3</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Vycházky </w:t>
      </w:r>
    </w:p>
    <w:p w14:paraId="659FA224"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3.3.1.     </w:t>
      </w:r>
      <w:r w:rsidRPr="00930322">
        <w:rPr>
          <w:sz w:val="20"/>
          <w:szCs w:val="20"/>
        </w:rPr>
        <w:t xml:space="preserve">Vycházky žákům povoluje skupinový vychovatel, případně jeho zástupce podle ročníků, popř. věku žáka: </w:t>
      </w:r>
    </w:p>
    <w:p w14:paraId="381C3923" w14:textId="77777777" w:rsidR="00231B99" w:rsidRPr="00AC2DAC" w:rsidRDefault="00231B99" w:rsidP="00231B99">
      <w:pPr>
        <w:spacing w:after="0" w:line="240" w:lineRule="auto"/>
        <w:ind w:left="1276" w:right="260" w:hanging="567"/>
        <w:jc w:val="both"/>
        <w:rPr>
          <w:sz w:val="20"/>
          <w:szCs w:val="20"/>
        </w:rPr>
      </w:pPr>
      <w:r>
        <w:rPr>
          <w:sz w:val="20"/>
          <w:szCs w:val="20"/>
        </w:rPr>
        <w:t xml:space="preserve">               l.</w:t>
      </w:r>
      <w:r w:rsidRPr="00866C1C">
        <w:rPr>
          <w:sz w:val="20"/>
          <w:szCs w:val="20"/>
        </w:rPr>
        <w:t xml:space="preserve"> ročník – do 20:00 h., v září jsou vycházky společné za přítomnosti vychovatele</w:t>
      </w:r>
      <w:r w:rsidRPr="00AC2DAC">
        <w:rPr>
          <w:sz w:val="20"/>
          <w:szCs w:val="20"/>
        </w:rPr>
        <w:t>, individuální od října</w:t>
      </w:r>
    </w:p>
    <w:p w14:paraId="2DC8C96F" w14:textId="77777777" w:rsidR="00231B99" w:rsidRPr="00930322" w:rsidRDefault="00231B99" w:rsidP="00231B99">
      <w:pPr>
        <w:tabs>
          <w:tab w:val="left" w:pos="1276"/>
        </w:tabs>
        <w:spacing w:after="0" w:line="240" w:lineRule="auto"/>
        <w:ind w:left="694" w:right="260"/>
        <w:jc w:val="both"/>
        <w:rPr>
          <w:sz w:val="20"/>
          <w:szCs w:val="20"/>
        </w:rPr>
      </w:pPr>
      <w:r>
        <w:rPr>
          <w:sz w:val="20"/>
          <w:szCs w:val="20"/>
        </w:rPr>
        <w:t xml:space="preserve">               II</w:t>
      </w:r>
      <w:r w:rsidRPr="00930322">
        <w:rPr>
          <w:sz w:val="20"/>
          <w:szCs w:val="20"/>
        </w:rPr>
        <w:t xml:space="preserve">. ročník a výše – do 21:00 h. </w:t>
      </w:r>
    </w:p>
    <w:p w14:paraId="0AE47960" w14:textId="77777777" w:rsidR="00231B99" w:rsidRDefault="00231B99" w:rsidP="00231B99">
      <w:pPr>
        <w:spacing w:after="0" w:line="240" w:lineRule="auto"/>
        <w:ind w:left="694" w:right="260"/>
        <w:jc w:val="both"/>
        <w:rPr>
          <w:sz w:val="20"/>
          <w:szCs w:val="20"/>
        </w:rPr>
      </w:pPr>
      <w:r>
        <w:rPr>
          <w:sz w:val="20"/>
          <w:szCs w:val="20"/>
        </w:rPr>
        <w:t xml:space="preserve">               </w:t>
      </w:r>
      <w:r w:rsidRPr="00930322">
        <w:rPr>
          <w:sz w:val="20"/>
          <w:szCs w:val="20"/>
        </w:rPr>
        <w:t xml:space="preserve">Žáci starší 18  let – do 22:00 h. </w:t>
      </w:r>
    </w:p>
    <w:p w14:paraId="7A110760" w14:textId="77777777" w:rsidR="00231B99" w:rsidRDefault="00231B99" w:rsidP="00231B99">
      <w:pPr>
        <w:spacing w:after="0" w:line="240" w:lineRule="auto"/>
        <w:ind w:left="1418" w:right="260" w:hanging="142"/>
        <w:jc w:val="both"/>
        <w:rPr>
          <w:sz w:val="20"/>
          <w:szCs w:val="20"/>
        </w:rPr>
      </w:pPr>
      <w:r>
        <w:rPr>
          <w:sz w:val="20"/>
          <w:szCs w:val="20"/>
        </w:rPr>
        <w:t xml:space="preserve">  </w:t>
      </w:r>
      <w:r w:rsidRPr="00930322">
        <w:rPr>
          <w:sz w:val="20"/>
          <w:szCs w:val="20"/>
        </w:rPr>
        <w:t xml:space="preserve">Studenti VOŠ a nástavbového  studia do 23:00 h. </w:t>
      </w:r>
      <w:r>
        <w:rPr>
          <w:sz w:val="20"/>
          <w:szCs w:val="20"/>
        </w:rPr>
        <w:t xml:space="preserve"> 1x týdně.</w:t>
      </w:r>
    </w:p>
    <w:p w14:paraId="7A54F438"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3.3.2.    O chování na vycházkách jsou </w:t>
      </w:r>
      <w:r w:rsidRPr="00894BE3">
        <w:rPr>
          <w:sz w:val="20"/>
          <w:szCs w:val="20"/>
        </w:rPr>
        <w:t xml:space="preserve">žáci </w:t>
      </w:r>
      <w:r>
        <w:rPr>
          <w:sz w:val="20"/>
          <w:szCs w:val="20"/>
        </w:rPr>
        <w:t xml:space="preserve"> a studenti poučeni na začátku školního roku. Vycházka nezletilého žáka mimo město se povoluje jen se souhlasem zákonného zástupce.</w:t>
      </w:r>
    </w:p>
    <w:p w14:paraId="2829FC69" w14:textId="77777777" w:rsidR="00231B99" w:rsidRPr="00930322" w:rsidRDefault="00231B99" w:rsidP="00231B99">
      <w:pPr>
        <w:spacing w:after="0" w:line="240" w:lineRule="auto"/>
        <w:ind w:left="1418" w:right="260" w:hanging="724"/>
        <w:rPr>
          <w:sz w:val="20"/>
          <w:szCs w:val="20"/>
        </w:rPr>
      </w:pPr>
      <w:r>
        <w:rPr>
          <w:sz w:val="20"/>
          <w:szCs w:val="20"/>
        </w:rPr>
        <w:t xml:space="preserve">3.3.3.     </w:t>
      </w:r>
      <w:r w:rsidRPr="00930322">
        <w:rPr>
          <w:sz w:val="20"/>
          <w:szCs w:val="20"/>
        </w:rPr>
        <w:t xml:space="preserve">Povolení vycházek s návratem po </w:t>
      </w:r>
      <w:r w:rsidRPr="00894BE3">
        <w:rPr>
          <w:sz w:val="20"/>
          <w:szCs w:val="20"/>
        </w:rPr>
        <w:t>21:</w:t>
      </w:r>
      <w:r w:rsidRPr="00930322">
        <w:rPr>
          <w:sz w:val="20"/>
          <w:szCs w:val="20"/>
        </w:rPr>
        <w:t>30 h</w:t>
      </w:r>
      <w:r>
        <w:rPr>
          <w:sz w:val="20"/>
          <w:szCs w:val="20"/>
        </w:rPr>
        <w:t>.</w:t>
      </w:r>
      <w:r w:rsidRPr="00930322">
        <w:rPr>
          <w:sz w:val="20"/>
          <w:szCs w:val="20"/>
        </w:rPr>
        <w:t xml:space="preserve"> i pro nezletilé žáky  (s přihlédnutím k dosavadnímu chování v souladu s vnitřním řádem DM) je v kompetenci skupinového vychovatele</w:t>
      </w:r>
      <w:r>
        <w:rPr>
          <w:sz w:val="20"/>
          <w:szCs w:val="20"/>
        </w:rPr>
        <w:t xml:space="preserve"> a s prokazatelným souhlasem zákonného zástupce</w:t>
      </w:r>
      <w:r w:rsidRPr="00930322">
        <w:rPr>
          <w:sz w:val="20"/>
          <w:szCs w:val="20"/>
        </w:rPr>
        <w:t xml:space="preserve"> s tím, že nesmí být porušen noční klid.  </w:t>
      </w:r>
    </w:p>
    <w:p w14:paraId="6DC5098E"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3.3.4.     </w:t>
      </w:r>
      <w:r w:rsidRPr="00930322">
        <w:rPr>
          <w:sz w:val="20"/>
          <w:szCs w:val="20"/>
        </w:rPr>
        <w:t xml:space="preserve">V příjezdovém dni  je vycházka povolena nejdéle </w:t>
      </w:r>
      <w:r w:rsidRPr="00894BE3">
        <w:rPr>
          <w:sz w:val="20"/>
          <w:szCs w:val="20"/>
        </w:rPr>
        <w:t xml:space="preserve">do </w:t>
      </w:r>
      <w:r w:rsidRPr="00AC2DAC">
        <w:rPr>
          <w:sz w:val="20"/>
          <w:szCs w:val="20"/>
        </w:rPr>
        <w:t xml:space="preserve">20:30 </w:t>
      </w:r>
      <w:r w:rsidRPr="00894BE3">
        <w:rPr>
          <w:sz w:val="20"/>
          <w:szCs w:val="20"/>
        </w:rPr>
        <w:t>h. pro všechny ubytované.</w:t>
      </w:r>
      <w:r w:rsidRPr="00930322">
        <w:rPr>
          <w:sz w:val="20"/>
          <w:szCs w:val="20"/>
        </w:rPr>
        <w:t xml:space="preserve"> </w:t>
      </w:r>
    </w:p>
    <w:p w14:paraId="3B0C7C61" w14:textId="77777777" w:rsidR="00231B99" w:rsidRDefault="00231B99" w:rsidP="00231B99">
      <w:pPr>
        <w:spacing w:after="0" w:line="240" w:lineRule="auto"/>
        <w:ind w:left="1418" w:right="260" w:hanging="724"/>
        <w:jc w:val="both"/>
        <w:rPr>
          <w:sz w:val="20"/>
          <w:szCs w:val="20"/>
        </w:rPr>
      </w:pPr>
      <w:r>
        <w:rPr>
          <w:sz w:val="20"/>
          <w:szCs w:val="20"/>
        </w:rPr>
        <w:t xml:space="preserve">3.3.5.     </w:t>
      </w:r>
      <w:r w:rsidRPr="00930322">
        <w:rPr>
          <w:sz w:val="20"/>
          <w:szCs w:val="20"/>
        </w:rPr>
        <w:t xml:space="preserve">Při neočekávaném zdržení na vycházce žák </w:t>
      </w:r>
      <w:r w:rsidRPr="00894BE3">
        <w:rPr>
          <w:sz w:val="20"/>
          <w:szCs w:val="20"/>
        </w:rPr>
        <w:t xml:space="preserve">neprodleně o tomto </w:t>
      </w:r>
      <w:r w:rsidRPr="00930322">
        <w:rPr>
          <w:sz w:val="20"/>
          <w:szCs w:val="20"/>
        </w:rPr>
        <w:t xml:space="preserve">uvědomí vychovatele </w:t>
      </w:r>
      <w:r>
        <w:rPr>
          <w:sz w:val="20"/>
          <w:szCs w:val="20"/>
        </w:rPr>
        <w:t xml:space="preserve">nebo službu na recepci. </w:t>
      </w:r>
      <w:r w:rsidRPr="00930322">
        <w:rPr>
          <w:sz w:val="20"/>
          <w:szCs w:val="20"/>
        </w:rPr>
        <w:t xml:space="preserve">Toto platí i pro plnoleté ubytované. </w:t>
      </w:r>
    </w:p>
    <w:p w14:paraId="690C6F60"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3.3.6.   Omezení vycházek a osobního </w:t>
      </w:r>
      <w:r w:rsidRPr="002F76F2">
        <w:rPr>
          <w:sz w:val="20"/>
          <w:szCs w:val="20"/>
        </w:rPr>
        <w:t xml:space="preserve">volna </w:t>
      </w:r>
      <w:r>
        <w:rPr>
          <w:sz w:val="20"/>
          <w:szCs w:val="20"/>
        </w:rPr>
        <w:t xml:space="preserve">může </w:t>
      </w:r>
      <w:r w:rsidRPr="002F76F2">
        <w:rPr>
          <w:sz w:val="20"/>
          <w:szCs w:val="20"/>
        </w:rPr>
        <w:t>prov</w:t>
      </w:r>
      <w:r>
        <w:rPr>
          <w:sz w:val="20"/>
          <w:szCs w:val="20"/>
        </w:rPr>
        <w:t>ést</w:t>
      </w:r>
      <w:r w:rsidRPr="002F76F2">
        <w:rPr>
          <w:sz w:val="20"/>
          <w:szCs w:val="20"/>
        </w:rPr>
        <w:t xml:space="preserve"> vychovatel</w:t>
      </w:r>
      <w:r>
        <w:rPr>
          <w:sz w:val="20"/>
          <w:szCs w:val="20"/>
        </w:rPr>
        <w:t xml:space="preserve"> p</w:t>
      </w:r>
      <w:r w:rsidRPr="00930322">
        <w:rPr>
          <w:sz w:val="20"/>
          <w:szCs w:val="20"/>
        </w:rPr>
        <w:t>ři vykazování neuspokojivých studijních výsledků</w:t>
      </w:r>
      <w:r>
        <w:rPr>
          <w:sz w:val="20"/>
          <w:szCs w:val="20"/>
        </w:rPr>
        <w:t>,</w:t>
      </w:r>
      <w:r w:rsidRPr="00930322">
        <w:rPr>
          <w:sz w:val="20"/>
          <w:szCs w:val="20"/>
        </w:rPr>
        <w:t xml:space="preserve"> při porušování vnitřního řádu nebo na požádání zákonných zástupců</w:t>
      </w:r>
      <w:r>
        <w:rPr>
          <w:sz w:val="20"/>
          <w:szCs w:val="20"/>
        </w:rPr>
        <w:t>.</w:t>
      </w:r>
    </w:p>
    <w:p w14:paraId="1D19A36C" w14:textId="77777777" w:rsidR="00231B99" w:rsidRPr="00930322" w:rsidRDefault="00231B99" w:rsidP="00231B99">
      <w:pPr>
        <w:spacing w:after="0" w:line="240" w:lineRule="auto"/>
        <w:ind w:left="1418" w:right="260" w:hanging="724"/>
        <w:jc w:val="both"/>
        <w:rPr>
          <w:sz w:val="20"/>
          <w:szCs w:val="20"/>
        </w:rPr>
      </w:pPr>
      <w:r>
        <w:rPr>
          <w:sz w:val="20"/>
          <w:szCs w:val="20"/>
        </w:rPr>
        <w:t xml:space="preserve">3.3.7.     </w:t>
      </w:r>
      <w:r w:rsidRPr="00930322">
        <w:rPr>
          <w:sz w:val="20"/>
          <w:szCs w:val="20"/>
        </w:rPr>
        <w:t xml:space="preserve">Organizovaná akce výchovné skupiny není považována za vycházku. </w:t>
      </w:r>
    </w:p>
    <w:p w14:paraId="7B9F2F23" w14:textId="77777777" w:rsidR="00231B99" w:rsidRDefault="00231B99" w:rsidP="00231B99">
      <w:pPr>
        <w:spacing w:after="0" w:line="240" w:lineRule="auto"/>
        <w:ind w:left="699" w:right="260"/>
        <w:jc w:val="both"/>
        <w:rPr>
          <w:sz w:val="20"/>
          <w:szCs w:val="20"/>
        </w:rPr>
      </w:pPr>
      <w:r w:rsidRPr="00930322">
        <w:rPr>
          <w:b/>
          <w:sz w:val="20"/>
          <w:szCs w:val="20"/>
        </w:rPr>
        <w:t xml:space="preserve"> </w:t>
      </w:r>
    </w:p>
    <w:p w14:paraId="24E047CE" w14:textId="77777777" w:rsidR="00231B99" w:rsidRDefault="00231B99" w:rsidP="00231B99">
      <w:pPr>
        <w:pStyle w:val="Nadpis3"/>
        <w:spacing w:line="276" w:lineRule="auto"/>
        <w:ind w:left="694" w:right="260"/>
        <w:rPr>
          <w:rFonts w:asciiTheme="minorHAnsi" w:hAnsiTheme="minorHAnsi"/>
          <w:sz w:val="20"/>
          <w:szCs w:val="20"/>
        </w:rPr>
      </w:pPr>
    </w:p>
    <w:p w14:paraId="4B2F6780" w14:textId="77777777" w:rsidR="00231B99" w:rsidRPr="00A65870" w:rsidRDefault="00231B99" w:rsidP="00231B99">
      <w:pPr>
        <w:pStyle w:val="Nadpis3"/>
        <w:spacing w:after="240" w:line="276" w:lineRule="auto"/>
        <w:ind w:left="1418" w:right="260" w:hanging="724"/>
        <w:rPr>
          <w:rFonts w:asciiTheme="minorHAnsi" w:hAnsiTheme="minorHAnsi"/>
        </w:rPr>
      </w:pPr>
      <w:r w:rsidRPr="00A65870">
        <w:rPr>
          <w:rFonts w:asciiTheme="minorHAnsi" w:hAnsiTheme="minorHAnsi"/>
          <w:color w:val="2F5496" w:themeColor="accent5" w:themeShade="BF"/>
        </w:rPr>
        <w:t>3.</w:t>
      </w:r>
      <w:r>
        <w:rPr>
          <w:rFonts w:asciiTheme="minorHAnsi" w:hAnsiTheme="minorHAnsi"/>
          <w:color w:val="2F5496" w:themeColor="accent5" w:themeShade="BF"/>
        </w:rPr>
        <w:t>4</w:t>
      </w:r>
      <w:r w:rsidRPr="00A65870">
        <w:rPr>
          <w:rFonts w:asciiTheme="minorHAnsi" w:hAnsiTheme="minorHAnsi"/>
          <w:color w:val="2F5496" w:themeColor="accent5" w:themeShade="BF"/>
        </w:rPr>
        <w:t xml:space="preserve">.   </w:t>
      </w:r>
      <w:r>
        <w:rPr>
          <w:rFonts w:asciiTheme="minorHAnsi" w:hAnsiTheme="minorHAnsi"/>
          <w:color w:val="2F5496" w:themeColor="accent5" w:themeShade="BF"/>
        </w:rPr>
        <w:t xml:space="preserve">   </w:t>
      </w:r>
      <w:r w:rsidRPr="00A65870">
        <w:rPr>
          <w:rFonts w:asciiTheme="minorHAnsi" w:hAnsiTheme="minorHAnsi"/>
          <w:color w:val="2F5496" w:themeColor="accent5" w:themeShade="BF"/>
        </w:rPr>
        <w:t xml:space="preserve">Příjezdy do DM  </w:t>
      </w:r>
    </w:p>
    <w:p w14:paraId="74A28625" w14:textId="77777777" w:rsidR="00231B99" w:rsidRPr="002C0392" w:rsidRDefault="00231B99" w:rsidP="00231B99">
      <w:pPr>
        <w:spacing w:after="0" w:line="240" w:lineRule="auto"/>
        <w:ind w:left="1418" w:right="260" w:hanging="582"/>
        <w:jc w:val="both"/>
        <w:rPr>
          <w:color w:val="FF0000"/>
          <w:sz w:val="20"/>
          <w:szCs w:val="20"/>
        </w:rPr>
      </w:pPr>
      <w:r>
        <w:rPr>
          <w:sz w:val="20"/>
          <w:szCs w:val="20"/>
        </w:rPr>
        <w:t xml:space="preserve">             </w:t>
      </w:r>
      <w:r w:rsidRPr="00930322">
        <w:rPr>
          <w:sz w:val="20"/>
          <w:szCs w:val="20"/>
        </w:rPr>
        <w:t>Dnem příjezdu je den před vyučovacím týdnem (většinou neděle). Časové rozmezí příjezdů je stanoveno</w:t>
      </w:r>
      <w:r>
        <w:rPr>
          <w:sz w:val="20"/>
          <w:szCs w:val="20"/>
        </w:rPr>
        <w:t xml:space="preserve"> </w:t>
      </w:r>
      <w:r w:rsidRPr="00930322">
        <w:rPr>
          <w:sz w:val="20"/>
          <w:szCs w:val="20"/>
        </w:rPr>
        <w:t xml:space="preserve"> na 16:00 – 21:00 h. Žáci jsou povinni se  ihned po příjezdu do DM  nahlásit  vychovateli, který koná příjezdovou službu. Příjezdy po stanovené době povoluje na žádost zákonného zástupce jako trvalou výjimku ředitelka DM na doporučení skupinového vychovatele. </w:t>
      </w:r>
    </w:p>
    <w:p w14:paraId="1A0121D2" w14:textId="77777777" w:rsidR="00231B99" w:rsidRDefault="00231B99" w:rsidP="00231B99">
      <w:pPr>
        <w:pStyle w:val="Nadpis3"/>
        <w:spacing w:after="240" w:line="240" w:lineRule="auto"/>
        <w:ind w:right="260"/>
        <w:jc w:val="both"/>
        <w:rPr>
          <w:rFonts w:asciiTheme="minorHAnsi" w:hAnsiTheme="minorHAnsi"/>
          <w:color w:val="2F5496" w:themeColor="accent5" w:themeShade="BF"/>
        </w:rPr>
      </w:pPr>
    </w:p>
    <w:p w14:paraId="387B29D1" w14:textId="77777777" w:rsidR="00231B99" w:rsidRPr="00894BE3" w:rsidRDefault="00231B99" w:rsidP="00231B99">
      <w:pPr>
        <w:pStyle w:val="Nadpis3"/>
        <w:spacing w:after="240" w:line="276" w:lineRule="auto"/>
        <w:ind w:left="1418" w:right="260" w:hanging="724"/>
        <w:jc w:val="both"/>
        <w:rPr>
          <w:rFonts w:asciiTheme="minorHAnsi" w:hAnsiTheme="minorHAnsi"/>
          <w:b/>
          <w:color w:val="2F5496" w:themeColor="accent5" w:themeShade="BF"/>
        </w:rPr>
      </w:pPr>
      <w:r w:rsidRPr="00CA464F">
        <w:rPr>
          <w:rFonts w:asciiTheme="minorHAnsi" w:hAnsiTheme="minorHAnsi"/>
          <w:color w:val="2F5496" w:themeColor="accent5" w:themeShade="BF"/>
        </w:rPr>
        <w:t xml:space="preserve">3.5.    </w:t>
      </w:r>
      <w:r>
        <w:rPr>
          <w:rFonts w:asciiTheme="minorHAnsi" w:hAnsiTheme="minorHAnsi"/>
          <w:color w:val="2F5496" w:themeColor="accent5" w:themeShade="BF"/>
        </w:rPr>
        <w:t xml:space="preserve">  </w:t>
      </w:r>
      <w:r w:rsidRPr="00CA464F">
        <w:rPr>
          <w:rFonts w:asciiTheme="minorHAnsi" w:hAnsiTheme="minorHAnsi"/>
          <w:color w:val="2F5496" w:themeColor="accent5" w:themeShade="BF"/>
        </w:rPr>
        <w:t>Odjezdy z  DM</w:t>
      </w:r>
      <w:r w:rsidRPr="00894BE3">
        <w:rPr>
          <w:rFonts w:asciiTheme="minorHAnsi" w:hAnsiTheme="minorHAnsi"/>
          <w:b/>
          <w:color w:val="2F5496" w:themeColor="accent5" w:themeShade="BF"/>
        </w:rPr>
        <w:t xml:space="preserve"> </w:t>
      </w:r>
    </w:p>
    <w:p w14:paraId="67FFF710" w14:textId="77777777" w:rsidR="00231B99" w:rsidRPr="00930322" w:rsidRDefault="00231B99" w:rsidP="00231B99">
      <w:pPr>
        <w:spacing w:after="0" w:line="240" w:lineRule="auto"/>
        <w:ind w:left="1418" w:right="260" w:hanging="724"/>
        <w:jc w:val="both"/>
        <w:rPr>
          <w:sz w:val="20"/>
          <w:szCs w:val="20"/>
        </w:rPr>
      </w:pPr>
      <w:r>
        <w:rPr>
          <w:sz w:val="20"/>
          <w:szCs w:val="20"/>
        </w:rPr>
        <w:t xml:space="preserve">                </w:t>
      </w:r>
      <w:r w:rsidRPr="00930322">
        <w:rPr>
          <w:sz w:val="20"/>
          <w:szCs w:val="20"/>
        </w:rPr>
        <w:t>Dnem odjezdu je poslední vyučovací d</w:t>
      </w:r>
      <w:r>
        <w:rPr>
          <w:sz w:val="20"/>
          <w:szCs w:val="20"/>
        </w:rPr>
        <w:t>en před dnem pracovního klidu (</w:t>
      </w:r>
      <w:r w:rsidRPr="00930322">
        <w:rPr>
          <w:sz w:val="20"/>
          <w:szCs w:val="20"/>
        </w:rPr>
        <w:t xml:space="preserve">zpravidla pátek). Žáci, studenti odjezd nemusí oznamovat. Budovu DM  </w:t>
      </w:r>
      <w:proofErr w:type="gramStart"/>
      <w:r w:rsidRPr="00930322">
        <w:rPr>
          <w:sz w:val="20"/>
          <w:szCs w:val="20"/>
        </w:rPr>
        <w:t>opouštějí</w:t>
      </w:r>
      <w:proofErr w:type="gramEnd"/>
      <w:r w:rsidRPr="00930322">
        <w:rPr>
          <w:sz w:val="20"/>
          <w:szCs w:val="20"/>
        </w:rPr>
        <w:t xml:space="preserve"> </w:t>
      </w:r>
      <w:r>
        <w:rPr>
          <w:sz w:val="20"/>
          <w:szCs w:val="20"/>
        </w:rPr>
        <w:t xml:space="preserve"> </w:t>
      </w:r>
      <w:r w:rsidRPr="00930322">
        <w:rPr>
          <w:sz w:val="20"/>
          <w:szCs w:val="20"/>
        </w:rPr>
        <w:t>nejpozději v 15:00 h. Pozdější odjezdy</w:t>
      </w:r>
      <w:r>
        <w:rPr>
          <w:sz w:val="20"/>
          <w:szCs w:val="20"/>
        </w:rPr>
        <w:t xml:space="preserve"> </w:t>
      </w:r>
      <w:r w:rsidRPr="00930322">
        <w:rPr>
          <w:sz w:val="20"/>
          <w:szCs w:val="20"/>
        </w:rPr>
        <w:t xml:space="preserve"> </w:t>
      </w:r>
      <w:proofErr w:type="gramStart"/>
      <w:r w:rsidRPr="00930322">
        <w:rPr>
          <w:sz w:val="20"/>
          <w:szCs w:val="20"/>
        </w:rPr>
        <w:t>jsou</w:t>
      </w:r>
      <w:proofErr w:type="gramEnd"/>
      <w:r>
        <w:rPr>
          <w:sz w:val="20"/>
          <w:szCs w:val="20"/>
        </w:rPr>
        <w:t xml:space="preserve"> </w:t>
      </w:r>
      <w:r w:rsidRPr="00930322">
        <w:rPr>
          <w:sz w:val="20"/>
          <w:szCs w:val="20"/>
        </w:rPr>
        <w:t xml:space="preserve"> možné pouze ve výjimečných případech s vědomím vychovatele. Mimořádné odjezdy z DM v průběhu týdne povoluje skupinový vychovatel na základě písemné žádosti</w:t>
      </w:r>
      <w:r>
        <w:rPr>
          <w:sz w:val="20"/>
          <w:szCs w:val="20"/>
        </w:rPr>
        <w:t xml:space="preserve"> (zákonných zástupců nebo zletilého žáka),</w:t>
      </w:r>
      <w:r w:rsidRPr="00930322">
        <w:rPr>
          <w:sz w:val="20"/>
          <w:szCs w:val="20"/>
        </w:rPr>
        <w:t xml:space="preserve"> lékařského potvrzení nebo potvrzení školy o </w:t>
      </w:r>
      <w:r>
        <w:rPr>
          <w:sz w:val="20"/>
          <w:szCs w:val="20"/>
        </w:rPr>
        <w:t>konání praxe mimo katastr města atd.</w:t>
      </w:r>
      <w:r>
        <w:rPr>
          <w:color w:val="FF0000"/>
          <w:sz w:val="20"/>
          <w:szCs w:val="20"/>
        </w:rPr>
        <w:t xml:space="preserve"> </w:t>
      </w:r>
    </w:p>
    <w:p w14:paraId="61B60D3B"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20268A45" w14:textId="77777777" w:rsidR="00231B99" w:rsidRDefault="00231B99" w:rsidP="00231B99">
      <w:pPr>
        <w:tabs>
          <w:tab w:val="center" w:pos="2354"/>
          <w:tab w:val="center" w:pos="4947"/>
          <w:tab w:val="center" w:pos="5656"/>
          <w:tab w:val="center" w:pos="6364"/>
          <w:tab w:val="center" w:pos="7072"/>
          <w:tab w:val="center" w:pos="7780"/>
          <w:tab w:val="center" w:pos="8488"/>
          <w:tab w:val="center" w:pos="9330"/>
        </w:tabs>
        <w:spacing w:after="144"/>
        <w:ind w:right="260"/>
        <w:rPr>
          <w:rFonts w:ascii="Times New Roman" w:hAnsi="Times New Roman" w:cs="Times New Roman"/>
          <w:sz w:val="20"/>
          <w:szCs w:val="20"/>
        </w:rPr>
      </w:pPr>
    </w:p>
    <w:p w14:paraId="019339E2" w14:textId="77777777" w:rsidR="00231B99" w:rsidRDefault="00231B99" w:rsidP="00231B99">
      <w:pPr>
        <w:pStyle w:val="Nadpis2"/>
        <w:ind w:left="808" w:right="260"/>
        <w:jc w:val="center"/>
      </w:pPr>
      <w:r>
        <w:t>4.     BEZPEČNOST  A OCHRANA  ZDRAVÍ</w:t>
      </w:r>
    </w:p>
    <w:p w14:paraId="08204B27" w14:textId="77777777" w:rsidR="00231B99" w:rsidRPr="00CA464F" w:rsidRDefault="00231B99" w:rsidP="00231B99">
      <w:pPr>
        <w:ind w:left="142" w:right="260" w:firstLine="567"/>
        <w:rPr>
          <w:color w:val="1F4E79" w:themeColor="accent1" w:themeShade="80"/>
          <w:sz w:val="24"/>
          <w:szCs w:val="24"/>
          <w:lang w:eastAsia="cs-CZ"/>
        </w:rPr>
      </w:pPr>
      <w:r w:rsidRPr="00CA464F">
        <w:rPr>
          <w:color w:val="1F4E79" w:themeColor="accent1" w:themeShade="80"/>
          <w:sz w:val="24"/>
          <w:szCs w:val="24"/>
          <w:lang w:eastAsia="cs-CZ"/>
        </w:rPr>
        <w:t>4.1.  Zajištění bezpečnosti a ochrany zdraví</w:t>
      </w:r>
    </w:p>
    <w:p w14:paraId="59EFC58C" w14:textId="77777777" w:rsidR="00231B99" w:rsidRPr="00A65870" w:rsidRDefault="00231B99" w:rsidP="00231B99">
      <w:pPr>
        <w:spacing w:line="276" w:lineRule="auto"/>
        <w:ind w:right="260"/>
        <w:jc w:val="both"/>
        <w:rPr>
          <w:b/>
          <w:sz w:val="24"/>
          <w:szCs w:val="24"/>
        </w:rPr>
      </w:pPr>
      <w:r>
        <w:rPr>
          <w:b/>
          <w:sz w:val="24"/>
          <w:szCs w:val="24"/>
        </w:rPr>
        <w:t xml:space="preserve">            V DM </w:t>
      </w:r>
      <w:r w:rsidRPr="00A65870">
        <w:rPr>
          <w:b/>
          <w:sz w:val="24"/>
          <w:szCs w:val="24"/>
        </w:rPr>
        <w:t xml:space="preserve"> není dovoleno: </w:t>
      </w:r>
    </w:p>
    <w:p w14:paraId="5E7A81E8" w14:textId="77777777" w:rsidR="00231B99" w:rsidRPr="00142F58" w:rsidRDefault="00231B99" w:rsidP="00231B99">
      <w:pPr>
        <w:spacing w:before="240" w:after="0" w:line="240" w:lineRule="auto"/>
        <w:ind w:left="1418" w:right="260" w:hanging="709"/>
        <w:jc w:val="both"/>
        <w:rPr>
          <w:rFonts w:eastAsia="Times New Roman" w:cstheme="minorHAnsi"/>
          <w:sz w:val="20"/>
          <w:szCs w:val="20"/>
          <w:lang w:eastAsia="cs-CZ"/>
        </w:rPr>
      </w:pPr>
      <w:r w:rsidRPr="004734C4">
        <w:rPr>
          <w:rFonts w:eastAsia="Times New Roman" w:cstheme="minorHAnsi"/>
          <w:sz w:val="20"/>
          <w:szCs w:val="20"/>
          <w:lang w:eastAsia="cs-CZ"/>
        </w:rPr>
        <w:t>4.1.</w:t>
      </w:r>
      <w:r>
        <w:rPr>
          <w:rFonts w:eastAsia="Times New Roman" w:cstheme="minorHAnsi"/>
          <w:sz w:val="20"/>
          <w:szCs w:val="20"/>
          <w:lang w:eastAsia="cs-CZ"/>
        </w:rPr>
        <w:t>1.</w:t>
      </w:r>
      <w:r w:rsidRPr="004734C4">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4734C4">
        <w:rPr>
          <w:rFonts w:eastAsia="Times New Roman" w:cstheme="minorHAnsi"/>
          <w:sz w:val="20"/>
          <w:szCs w:val="20"/>
          <w:lang w:eastAsia="cs-CZ"/>
        </w:rPr>
        <w:t xml:space="preserve">Užívat, vnášet, přechovávat, distribuovat návykové látky vč. jejich obalů, tj. zejména alkohol, tabákové výrobky vč. elektronických cigaret, </w:t>
      </w:r>
      <w:proofErr w:type="spellStart"/>
      <w:r w:rsidRPr="004734C4">
        <w:rPr>
          <w:rFonts w:eastAsia="Times New Roman" w:cstheme="minorHAnsi"/>
          <w:sz w:val="20"/>
          <w:szCs w:val="20"/>
          <w:lang w:eastAsia="cs-CZ"/>
        </w:rPr>
        <w:t>vaporizérů</w:t>
      </w:r>
      <w:proofErr w:type="spellEnd"/>
      <w:r w:rsidRPr="004734C4">
        <w:rPr>
          <w:rFonts w:eastAsia="Times New Roman" w:cstheme="minorHAnsi"/>
          <w:sz w:val="20"/>
          <w:szCs w:val="20"/>
          <w:lang w:eastAsia="cs-CZ"/>
        </w:rPr>
        <w:t xml:space="preserve"> a vodních dýmek, omamné a psychotropní látky a jiné</w:t>
      </w:r>
      <w:r>
        <w:rPr>
          <w:rFonts w:eastAsia="Times New Roman" w:cstheme="minorHAnsi"/>
          <w:sz w:val="20"/>
          <w:szCs w:val="20"/>
          <w:lang w:eastAsia="cs-CZ"/>
        </w:rPr>
        <w:t xml:space="preserve"> látky s psychoaktivními účinky </w:t>
      </w:r>
      <w:r w:rsidRPr="004734C4">
        <w:rPr>
          <w:rFonts w:eastAsia="Times New Roman" w:cstheme="minorHAnsi"/>
          <w:sz w:val="20"/>
          <w:szCs w:val="20"/>
          <w:lang w:eastAsia="cs-CZ"/>
        </w:rPr>
        <w:t xml:space="preserve">a přicházet pod jejich vlivem do DM. Dále hrát hazardní hry, vnášet zbraně, </w:t>
      </w:r>
      <w:r>
        <w:rPr>
          <w:rFonts w:eastAsia="Times New Roman" w:cstheme="minorHAnsi"/>
          <w:sz w:val="20"/>
          <w:szCs w:val="20"/>
          <w:lang w:eastAsia="cs-CZ"/>
        </w:rPr>
        <w:t xml:space="preserve">slzotvorné prostředky, </w:t>
      </w:r>
      <w:r w:rsidRPr="004734C4">
        <w:rPr>
          <w:rFonts w:eastAsia="Times New Roman" w:cstheme="minorHAnsi"/>
          <w:sz w:val="20"/>
          <w:szCs w:val="20"/>
          <w:lang w:eastAsia="cs-CZ"/>
        </w:rPr>
        <w:t>pyrotechniku</w:t>
      </w:r>
      <w:r>
        <w:rPr>
          <w:rFonts w:eastAsia="Times New Roman" w:cstheme="minorHAnsi"/>
          <w:sz w:val="20"/>
          <w:szCs w:val="20"/>
          <w:lang w:eastAsia="cs-CZ"/>
        </w:rPr>
        <w:t>, spreje s barvou</w:t>
      </w:r>
      <w:r w:rsidRPr="004734C4">
        <w:rPr>
          <w:rFonts w:eastAsia="Times New Roman" w:cstheme="minorHAnsi"/>
          <w:sz w:val="20"/>
          <w:szCs w:val="20"/>
          <w:lang w:eastAsia="cs-CZ"/>
        </w:rPr>
        <w:t xml:space="preserve"> a jiné </w:t>
      </w:r>
      <w:proofErr w:type="gramStart"/>
      <w:r w:rsidRPr="004734C4">
        <w:rPr>
          <w:rFonts w:eastAsia="Times New Roman" w:cstheme="minorHAnsi"/>
          <w:sz w:val="20"/>
          <w:szCs w:val="20"/>
          <w:lang w:eastAsia="cs-CZ"/>
        </w:rPr>
        <w:t>předměty,</w:t>
      </w:r>
      <w:r w:rsidR="0053671F">
        <w:rPr>
          <w:rFonts w:eastAsia="Times New Roman" w:cstheme="minorHAnsi"/>
          <w:sz w:val="20"/>
          <w:szCs w:val="20"/>
          <w:lang w:eastAsia="cs-CZ"/>
        </w:rPr>
        <w:t xml:space="preserve">  </w:t>
      </w:r>
      <w:r>
        <w:rPr>
          <w:rFonts w:eastAsia="Times New Roman" w:cstheme="minorHAnsi"/>
          <w:sz w:val="20"/>
          <w:szCs w:val="20"/>
          <w:lang w:eastAsia="cs-CZ"/>
        </w:rPr>
        <w:t>které</w:t>
      </w:r>
      <w:proofErr w:type="gramEnd"/>
      <w:r>
        <w:rPr>
          <w:rFonts w:eastAsia="Times New Roman" w:cstheme="minorHAnsi"/>
          <w:sz w:val="20"/>
          <w:szCs w:val="20"/>
          <w:lang w:eastAsia="cs-CZ"/>
        </w:rPr>
        <w:t xml:space="preserve"> by mohly poškozovat zdraví  a jejich použitím je omezováno </w:t>
      </w:r>
      <w:proofErr w:type="gramStart"/>
      <w:r>
        <w:rPr>
          <w:rFonts w:eastAsia="Times New Roman" w:cstheme="minorHAnsi"/>
          <w:sz w:val="20"/>
          <w:szCs w:val="20"/>
          <w:lang w:eastAsia="cs-CZ"/>
        </w:rPr>
        <w:t>okolí</w:t>
      </w:r>
      <w:r w:rsidRPr="00142F58">
        <w:rPr>
          <w:rFonts w:eastAsia="Times New Roman" w:cstheme="minorHAnsi"/>
          <w:sz w:val="20"/>
          <w:szCs w:val="20"/>
          <w:lang w:eastAsia="cs-CZ"/>
        </w:rPr>
        <w:t>.</w:t>
      </w:r>
      <w:proofErr w:type="gramEnd"/>
      <w:r>
        <w:rPr>
          <w:rFonts w:eastAsia="Times New Roman" w:cstheme="minorHAnsi"/>
          <w:sz w:val="20"/>
          <w:szCs w:val="20"/>
          <w:lang w:eastAsia="cs-CZ"/>
        </w:rPr>
        <w:t xml:space="preserve"> </w:t>
      </w:r>
      <w:r w:rsidRPr="00142F58">
        <w:rPr>
          <w:rFonts w:eastAsia="Times New Roman" w:cstheme="minorHAnsi"/>
          <w:sz w:val="20"/>
          <w:szCs w:val="20"/>
          <w:lang w:eastAsia="cs-CZ"/>
        </w:rPr>
        <w:t>(</w:t>
      </w:r>
      <w:r w:rsidRPr="00142F58">
        <w:rPr>
          <w:sz w:val="20"/>
          <w:szCs w:val="20"/>
        </w:rPr>
        <w:t>V souladu se zákonem č.65/2017 Sb. o ochraně zdraví před škodlivými účinky návykových látek</w:t>
      </w:r>
      <w:r>
        <w:rPr>
          <w:sz w:val="20"/>
          <w:szCs w:val="20"/>
        </w:rPr>
        <w:t>).</w:t>
      </w:r>
      <w:r w:rsidRPr="00142F58">
        <w:rPr>
          <w:rFonts w:eastAsia="Times New Roman" w:cstheme="minorHAnsi"/>
          <w:sz w:val="20"/>
          <w:szCs w:val="20"/>
          <w:lang w:eastAsia="cs-CZ"/>
        </w:rPr>
        <w:t xml:space="preserve"> Všechny tyto aktivity jsou považovány za rizikové chování a DM je povinen činit v rovině oznamovací a poradenské.</w:t>
      </w:r>
    </w:p>
    <w:p w14:paraId="1CD694F9" w14:textId="77777777" w:rsidR="00231B99" w:rsidRDefault="00231B99" w:rsidP="00231B99">
      <w:pPr>
        <w:spacing w:after="0" w:line="240" w:lineRule="auto"/>
        <w:ind w:left="709"/>
        <w:rPr>
          <w:rFonts w:eastAsia="Times New Roman" w:cstheme="minorHAnsi"/>
          <w:sz w:val="20"/>
          <w:szCs w:val="20"/>
          <w:lang w:eastAsia="cs-CZ"/>
        </w:rPr>
      </w:pPr>
      <w:r>
        <w:rPr>
          <w:rFonts w:eastAsia="Times New Roman" w:cstheme="minorHAnsi"/>
          <w:sz w:val="20"/>
          <w:szCs w:val="20"/>
          <w:lang w:eastAsia="cs-CZ"/>
        </w:rPr>
        <w:t xml:space="preserve">         </w:t>
      </w:r>
    </w:p>
    <w:p w14:paraId="6F1DD950" w14:textId="77777777" w:rsidR="00231B99" w:rsidRDefault="00231B99" w:rsidP="00231B99">
      <w:pPr>
        <w:spacing w:after="0" w:line="240" w:lineRule="auto"/>
        <w:ind w:left="709"/>
        <w:rPr>
          <w:rFonts w:eastAsia="Times New Roman" w:cstheme="minorHAnsi"/>
          <w:sz w:val="20"/>
          <w:szCs w:val="20"/>
          <w:lang w:eastAsia="cs-CZ"/>
        </w:rPr>
      </w:pPr>
    </w:p>
    <w:p w14:paraId="6726CF7E" w14:textId="77777777" w:rsidR="00231B99" w:rsidRDefault="00231B99" w:rsidP="00231B99">
      <w:pPr>
        <w:spacing w:after="0" w:line="240" w:lineRule="auto"/>
        <w:ind w:left="709"/>
        <w:rPr>
          <w:rFonts w:eastAsia="Times New Roman" w:cstheme="minorHAnsi"/>
          <w:sz w:val="20"/>
          <w:szCs w:val="20"/>
          <w:lang w:eastAsia="cs-CZ"/>
        </w:rPr>
      </w:pPr>
    </w:p>
    <w:p w14:paraId="56F2F14F" w14:textId="77777777" w:rsidR="00231B99" w:rsidRDefault="00231B99" w:rsidP="00231B99">
      <w:pPr>
        <w:spacing w:after="0" w:line="240" w:lineRule="auto"/>
        <w:ind w:left="709"/>
        <w:rPr>
          <w:rFonts w:eastAsia="Times New Roman" w:cstheme="minorHAnsi"/>
          <w:sz w:val="20"/>
          <w:szCs w:val="20"/>
          <w:lang w:eastAsia="cs-CZ"/>
        </w:rPr>
      </w:pPr>
    </w:p>
    <w:p w14:paraId="41204A0D" w14:textId="77777777" w:rsidR="00231B99" w:rsidRDefault="00231B99" w:rsidP="00231B99">
      <w:pPr>
        <w:spacing w:after="0" w:line="240" w:lineRule="auto"/>
        <w:ind w:left="709"/>
        <w:rPr>
          <w:rFonts w:eastAsia="Times New Roman" w:cstheme="minorHAnsi"/>
          <w:sz w:val="20"/>
          <w:szCs w:val="20"/>
          <w:lang w:eastAsia="cs-CZ"/>
        </w:rPr>
      </w:pPr>
    </w:p>
    <w:p w14:paraId="0EC5B336"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5178D3F7" w14:textId="77777777" w:rsidR="00231B99" w:rsidRDefault="00231B99" w:rsidP="00231B99">
      <w:pPr>
        <w:spacing w:after="0" w:line="240" w:lineRule="auto"/>
        <w:ind w:right="260"/>
        <w:rPr>
          <w:rFonts w:eastAsia="Times New Roman" w:cstheme="minorHAnsi"/>
          <w:sz w:val="20"/>
          <w:szCs w:val="20"/>
          <w:lang w:eastAsia="cs-CZ"/>
        </w:rPr>
      </w:pPr>
    </w:p>
    <w:p w14:paraId="23689129" w14:textId="77777777" w:rsidR="00231B99"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      </w:t>
      </w:r>
    </w:p>
    <w:p w14:paraId="7D9590FB" w14:textId="77777777" w:rsidR="00231B99" w:rsidRPr="0020519C" w:rsidRDefault="00231B99" w:rsidP="00231B99">
      <w:pPr>
        <w:spacing w:after="0" w:line="240" w:lineRule="auto"/>
        <w:ind w:left="1418" w:right="260" w:hanging="709"/>
        <w:jc w:val="both"/>
        <w:rPr>
          <w:rFonts w:eastAsia="Times New Roman" w:cstheme="minorHAnsi"/>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Při důvodném podezření na zneužívání a manipulaci s návykovými látkami činí DM opatření k</w:t>
      </w:r>
      <w:r>
        <w:rPr>
          <w:rFonts w:eastAsia="Times New Roman" w:cstheme="minorHAnsi"/>
          <w:sz w:val="20"/>
          <w:szCs w:val="20"/>
          <w:lang w:eastAsia="cs-CZ"/>
        </w:rPr>
        <w:t xml:space="preserve"> </w:t>
      </w:r>
      <w:r w:rsidRPr="002B7C1A">
        <w:rPr>
          <w:rFonts w:eastAsia="Times New Roman" w:cstheme="minorHAnsi"/>
          <w:sz w:val="20"/>
          <w:szCs w:val="20"/>
          <w:lang w:eastAsia="cs-CZ"/>
        </w:rPr>
        <w:t>ochraně zdraví žáka tím, že informuje rodiče</w:t>
      </w:r>
      <w:r w:rsidRPr="0020519C">
        <w:rPr>
          <w:rFonts w:eastAsia="Times New Roman" w:cstheme="minorHAnsi"/>
          <w:sz w:val="20"/>
          <w:szCs w:val="20"/>
          <w:lang w:eastAsia="cs-CZ"/>
        </w:rPr>
        <w:t>, v závažnějších</w:t>
      </w:r>
      <w:r w:rsidRPr="002B7C1A">
        <w:rPr>
          <w:rFonts w:eastAsia="Times New Roman" w:cstheme="minorHAnsi"/>
          <w:sz w:val="20"/>
          <w:szCs w:val="20"/>
          <w:lang w:eastAsia="cs-CZ"/>
        </w:rPr>
        <w:t xml:space="preserve"> případech i orgán sociálně právní ochrany, školu, </w:t>
      </w:r>
      <w:r w:rsidRPr="0020519C">
        <w:rPr>
          <w:rFonts w:eastAsia="Times New Roman" w:cstheme="minorHAnsi"/>
          <w:sz w:val="20"/>
          <w:szCs w:val="20"/>
          <w:lang w:eastAsia="cs-CZ"/>
        </w:rPr>
        <w:t>popř. při podezření na trestný čin  Policii ČR.</w:t>
      </w:r>
    </w:p>
    <w:p w14:paraId="6DE7EB23" w14:textId="66D8CFCF" w:rsidR="00231B99" w:rsidRPr="00EC25FE" w:rsidRDefault="00231B99" w:rsidP="00231B99">
      <w:pPr>
        <w:spacing w:after="0" w:line="240" w:lineRule="auto"/>
        <w:ind w:left="1418" w:right="260" w:hanging="709"/>
        <w:rPr>
          <w:rFonts w:eastAsia="Times New Roman" w:cstheme="minorHAnsi"/>
          <w:b/>
          <w:color w:val="FF0000"/>
          <w:sz w:val="20"/>
          <w:szCs w:val="20"/>
          <w:lang w:eastAsia="cs-CZ"/>
        </w:rPr>
      </w:pPr>
      <w:r>
        <w:rPr>
          <w:rFonts w:eastAsia="Times New Roman" w:cstheme="minorHAnsi"/>
          <w:sz w:val="20"/>
          <w:szCs w:val="20"/>
          <w:lang w:eastAsia="cs-CZ"/>
        </w:rPr>
        <w:t xml:space="preserve">        </w:t>
      </w:r>
      <w:r w:rsidRPr="002B7C1A">
        <w:rPr>
          <w:rFonts w:eastAsia="Times New Roman" w:cstheme="minorHAnsi"/>
          <w:sz w:val="20"/>
          <w:szCs w:val="20"/>
          <w:lang w:eastAsia="cs-CZ"/>
        </w:rPr>
        <w:t xml:space="preserve"> </w:t>
      </w:r>
      <w:r>
        <w:rPr>
          <w:rFonts w:eastAsia="Times New Roman" w:cstheme="minorHAnsi"/>
          <w:sz w:val="20"/>
          <w:szCs w:val="20"/>
          <w:lang w:eastAsia="cs-CZ"/>
        </w:rPr>
        <w:t xml:space="preserve">       </w:t>
      </w:r>
      <w:r w:rsidRPr="002B7C1A">
        <w:rPr>
          <w:rFonts w:eastAsia="Times New Roman" w:cstheme="minorHAnsi"/>
          <w:sz w:val="20"/>
          <w:szCs w:val="20"/>
          <w:lang w:eastAsia="cs-CZ"/>
        </w:rPr>
        <w:t>Je-li žák ohrožen</w:t>
      </w:r>
      <w:r>
        <w:rPr>
          <w:rFonts w:eastAsia="Times New Roman" w:cstheme="minorHAnsi"/>
          <w:sz w:val="20"/>
          <w:szCs w:val="20"/>
          <w:lang w:eastAsia="cs-CZ"/>
        </w:rPr>
        <w:t xml:space="preserve"> </w:t>
      </w:r>
      <w:r w:rsidRPr="002B7C1A">
        <w:rPr>
          <w:rFonts w:eastAsia="Times New Roman" w:cstheme="minorHAnsi"/>
          <w:sz w:val="20"/>
          <w:szCs w:val="20"/>
          <w:lang w:eastAsia="cs-CZ"/>
        </w:rPr>
        <w:t>na zdraví, zajistí DM lékařskou, příp. poradenskou</w:t>
      </w:r>
      <w:r>
        <w:rPr>
          <w:rFonts w:eastAsia="Times New Roman" w:cstheme="minorHAnsi"/>
          <w:sz w:val="20"/>
          <w:szCs w:val="20"/>
          <w:lang w:eastAsia="cs-CZ"/>
        </w:rPr>
        <w:t xml:space="preserve"> </w:t>
      </w:r>
      <w:r w:rsidRPr="002B7C1A">
        <w:rPr>
          <w:rFonts w:eastAsia="Times New Roman" w:cstheme="minorHAnsi"/>
          <w:sz w:val="20"/>
          <w:szCs w:val="20"/>
          <w:lang w:eastAsia="cs-CZ"/>
        </w:rPr>
        <w:t>pomoc</w:t>
      </w:r>
      <w:r>
        <w:rPr>
          <w:rFonts w:eastAsia="Times New Roman" w:cstheme="minorHAnsi"/>
          <w:sz w:val="20"/>
          <w:szCs w:val="20"/>
          <w:lang w:eastAsia="cs-CZ"/>
        </w:rPr>
        <w:t xml:space="preserve"> </w:t>
      </w:r>
      <w:r w:rsidRPr="0020519C">
        <w:rPr>
          <w:rFonts w:eastAsia="Times New Roman" w:cstheme="minorHAnsi"/>
          <w:sz w:val="20"/>
          <w:szCs w:val="20"/>
          <w:lang w:eastAsia="cs-CZ"/>
        </w:rPr>
        <w:t xml:space="preserve">– </w:t>
      </w:r>
      <w:proofErr w:type="gramStart"/>
      <w:r w:rsidRPr="004B10E9">
        <w:rPr>
          <w:rFonts w:eastAsia="Times New Roman" w:cstheme="minorHAnsi"/>
          <w:sz w:val="20"/>
          <w:szCs w:val="20"/>
          <w:lang w:eastAsia="cs-CZ"/>
        </w:rPr>
        <w:t>viz</w:t>
      </w:r>
      <w:r w:rsidR="004B10E9">
        <w:rPr>
          <w:rFonts w:eastAsia="Times New Roman" w:cstheme="minorHAnsi"/>
          <w:sz w:val="20"/>
          <w:szCs w:val="20"/>
          <w:lang w:eastAsia="cs-CZ"/>
        </w:rPr>
        <w:t>.</w:t>
      </w:r>
      <w:proofErr w:type="gramEnd"/>
      <w:r w:rsidRPr="0020519C">
        <w:rPr>
          <w:rFonts w:eastAsia="Times New Roman" w:cstheme="minorHAnsi"/>
          <w:sz w:val="20"/>
          <w:szCs w:val="20"/>
          <w:lang w:eastAsia="cs-CZ"/>
        </w:rPr>
        <w:t xml:space="preserve"> </w:t>
      </w:r>
      <w:r>
        <w:rPr>
          <w:rFonts w:eastAsia="Times New Roman" w:cstheme="minorHAnsi"/>
          <w:sz w:val="20"/>
          <w:szCs w:val="20"/>
          <w:lang w:eastAsia="cs-CZ"/>
        </w:rPr>
        <w:t>Souhlasné prohlášení</w:t>
      </w:r>
      <w:r w:rsidRPr="002B7C1A">
        <w:rPr>
          <w:rFonts w:eastAsia="Times New Roman" w:cstheme="minorHAnsi"/>
          <w:sz w:val="20"/>
          <w:szCs w:val="20"/>
          <w:lang w:eastAsia="cs-CZ"/>
        </w:rPr>
        <w:t>. Nemůže-li DM zajistit dostatečný dohled</w:t>
      </w:r>
      <w:r>
        <w:rPr>
          <w:rFonts w:eastAsia="Times New Roman" w:cstheme="minorHAnsi"/>
          <w:sz w:val="20"/>
          <w:szCs w:val="20"/>
          <w:lang w:eastAsia="cs-CZ"/>
        </w:rPr>
        <w:t xml:space="preserve"> nad zdravotním stavem žáka, je povinností rodičů </w:t>
      </w:r>
      <w:r w:rsidRPr="002B7C1A">
        <w:rPr>
          <w:rFonts w:eastAsia="Times New Roman" w:cstheme="minorHAnsi"/>
          <w:sz w:val="20"/>
          <w:szCs w:val="20"/>
          <w:lang w:eastAsia="cs-CZ"/>
        </w:rPr>
        <w:t xml:space="preserve"> umístit své dítě mimo DM</w:t>
      </w:r>
      <w:r>
        <w:rPr>
          <w:rFonts w:eastAsia="Times New Roman" w:cstheme="minorHAnsi"/>
          <w:sz w:val="20"/>
          <w:szCs w:val="20"/>
          <w:lang w:eastAsia="cs-CZ"/>
        </w:rPr>
        <w:t xml:space="preserve"> (vážnější </w:t>
      </w:r>
      <w:r w:rsidRPr="002B7C1A">
        <w:rPr>
          <w:rFonts w:eastAsia="Times New Roman" w:cstheme="minorHAnsi"/>
          <w:sz w:val="20"/>
          <w:szCs w:val="20"/>
          <w:lang w:eastAsia="cs-CZ"/>
        </w:rPr>
        <w:t>onemocnění, stav pod vlivem návykových látek apod</w:t>
      </w:r>
      <w:r w:rsidRPr="001747A8">
        <w:rPr>
          <w:rFonts w:eastAsia="Times New Roman" w:cstheme="minorHAnsi"/>
          <w:sz w:val="20"/>
          <w:szCs w:val="20"/>
          <w:lang w:eastAsia="cs-CZ"/>
        </w:rPr>
        <w:t>.) V případě důvodného podezření z požití návykové látky nebo při výkonu činnosti, při níž by mohl ohrozit zdraví svoje a dalších osob nebo poškodit majetek</w:t>
      </w:r>
      <w:r w:rsidRPr="00CF1B48">
        <w:rPr>
          <w:rFonts w:eastAsia="Times New Roman" w:cstheme="minorHAnsi"/>
          <w:color w:val="FF0000"/>
          <w:sz w:val="20"/>
          <w:szCs w:val="20"/>
          <w:lang w:eastAsia="cs-CZ"/>
        </w:rPr>
        <w:t xml:space="preserve">, </w:t>
      </w:r>
      <w:r w:rsidRPr="00EC25FE">
        <w:rPr>
          <w:rFonts w:eastAsia="Times New Roman" w:cstheme="minorHAnsi"/>
          <w:b/>
          <w:color w:val="FF0000"/>
          <w:sz w:val="20"/>
          <w:szCs w:val="20"/>
          <w:lang w:eastAsia="cs-CZ"/>
        </w:rPr>
        <w:t>se žák podrobí orientační dechové zkoušce na přítomnost alkoholu. Při zneužití jiné návykové látky bude požadován předem souhlas k provedení testu. V případě odmítnutí testu na návykovou látku se na žáka hledí jako by ji užil. Spolupráce s PČR nebo MP.</w:t>
      </w:r>
      <w:r w:rsidR="0013619A" w:rsidRPr="00EC25FE">
        <w:rPr>
          <w:rFonts w:eastAsia="Times New Roman" w:cstheme="minorHAnsi"/>
          <w:b/>
          <w:color w:val="FF0000"/>
          <w:sz w:val="20"/>
          <w:szCs w:val="20"/>
          <w:lang w:eastAsia="cs-CZ"/>
        </w:rPr>
        <w:t xml:space="preserve"> </w:t>
      </w:r>
      <w:r w:rsidR="0013619A" w:rsidRPr="00EC25FE">
        <w:rPr>
          <w:rFonts w:eastAsia="Times New Roman" w:cstheme="minorHAnsi"/>
          <w:b/>
          <w:color w:val="70AD47" w:themeColor="accent6"/>
          <w:sz w:val="20"/>
          <w:szCs w:val="20"/>
          <w:lang w:eastAsia="cs-CZ"/>
        </w:rPr>
        <w:t>(viz krizový plán DM)</w:t>
      </w:r>
    </w:p>
    <w:p w14:paraId="75348497"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2.</w:t>
      </w:r>
      <w:r>
        <w:rPr>
          <w:rFonts w:eastAsia="Times New Roman" w:cstheme="minorHAnsi"/>
          <w:sz w:val="20"/>
          <w:szCs w:val="20"/>
          <w:lang w:eastAsia="cs-CZ"/>
        </w:rPr>
        <w:t xml:space="preserve">     </w:t>
      </w:r>
      <w:r w:rsidRPr="009E40D4">
        <w:rPr>
          <w:rFonts w:eastAsia="Times New Roman" w:cstheme="minorHAnsi"/>
          <w:sz w:val="20"/>
          <w:szCs w:val="20"/>
          <w:lang w:eastAsia="cs-CZ"/>
        </w:rPr>
        <w:t>Projevovat svým chováním</w:t>
      </w:r>
      <w:r>
        <w:rPr>
          <w:rFonts w:eastAsia="Times New Roman" w:cstheme="minorHAnsi"/>
          <w:sz w:val="20"/>
          <w:szCs w:val="20"/>
          <w:lang w:eastAsia="cs-CZ"/>
        </w:rPr>
        <w:t xml:space="preserve"> </w:t>
      </w:r>
      <w:r w:rsidRPr="009E40D4">
        <w:rPr>
          <w:rFonts w:eastAsia="Times New Roman" w:cstheme="minorHAnsi"/>
          <w:sz w:val="20"/>
          <w:szCs w:val="20"/>
          <w:lang w:eastAsia="cs-CZ"/>
        </w:rPr>
        <w:t>rasismus, nesnášenlivost</w:t>
      </w:r>
      <w:r>
        <w:rPr>
          <w:rFonts w:eastAsia="Times New Roman" w:cstheme="minorHAnsi"/>
          <w:sz w:val="20"/>
          <w:szCs w:val="20"/>
          <w:lang w:eastAsia="cs-CZ"/>
        </w:rPr>
        <w:t xml:space="preserve">, </w:t>
      </w:r>
      <w:r w:rsidRPr="009E40D4">
        <w:rPr>
          <w:rFonts w:eastAsia="Times New Roman" w:cstheme="minorHAnsi"/>
          <w:sz w:val="20"/>
          <w:szCs w:val="20"/>
          <w:lang w:eastAsia="cs-CZ"/>
        </w:rPr>
        <w:t>násilí, vandalismus a jiné jednání snižující lidskou důstojnost</w:t>
      </w:r>
      <w:r>
        <w:rPr>
          <w:rFonts w:eastAsia="Times New Roman" w:cstheme="minorHAnsi"/>
          <w:sz w:val="20"/>
          <w:szCs w:val="20"/>
          <w:lang w:eastAsia="cs-CZ"/>
        </w:rPr>
        <w:t xml:space="preserve">   </w:t>
      </w:r>
      <w:r w:rsidRPr="001747A8">
        <w:rPr>
          <w:rFonts w:eastAsia="Times New Roman" w:cstheme="minorHAnsi"/>
          <w:sz w:val="20"/>
          <w:szCs w:val="20"/>
          <w:lang w:eastAsia="cs-CZ"/>
        </w:rPr>
        <w:t xml:space="preserve">(např. formou </w:t>
      </w:r>
      <w:proofErr w:type="spellStart"/>
      <w:r w:rsidRPr="001747A8">
        <w:rPr>
          <w:rFonts w:eastAsia="Times New Roman" w:cstheme="minorHAnsi"/>
          <w:sz w:val="20"/>
          <w:szCs w:val="20"/>
          <w:lang w:eastAsia="cs-CZ"/>
        </w:rPr>
        <w:t>kyberšikany</w:t>
      </w:r>
      <w:proofErr w:type="spellEnd"/>
      <w:r w:rsidRPr="001747A8">
        <w:rPr>
          <w:rFonts w:eastAsia="Times New Roman" w:cstheme="minorHAnsi"/>
          <w:sz w:val="20"/>
          <w:szCs w:val="20"/>
          <w:lang w:eastAsia="cs-CZ"/>
        </w:rPr>
        <w:t xml:space="preserve"> )</w:t>
      </w:r>
      <w:r w:rsidRPr="009E40D4">
        <w:rPr>
          <w:rFonts w:eastAsia="Times New Roman" w:cstheme="minorHAnsi"/>
          <w:sz w:val="20"/>
          <w:szCs w:val="20"/>
          <w:lang w:eastAsia="cs-CZ"/>
        </w:rPr>
        <w:t xml:space="preserve"> a poškozující zdraví, rozšiřovat pornografii a podílet se na jiné nezákonné činnosti. Není přípustné tyto jevy tolerovat vůči jiným i vůči vlastní osobě.</w:t>
      </w:r>
    </w:p>
    <w:p w14:paraId="7ACF7DD4"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3.</w:t>
      </w:r>
      <w:r>
        <w:rPr>
          <w:rFonts w:eastAsia="Times New Roman" w:cstheme="minorHAnsi"/>
          <w:sz w:val="20"/>
          <w:szCs w:val="20"/>
          <w:lang w:eastAsia="cs-CZ"/>
        </w:rPr>
        <w:t xml:space="preserve">     </w:t>
      </w:r>
      <w:r w:rsidRPr="009E40D4">
        <w:rPr>
          <w:rFonts w:eastAsia="Times New Roman" w:cstheme="minorHAnsi"/>
          <w:sz w:val="20"/>
          <w:szCs w:val="20"/>
          <w:lang w:eastAsia="cs-CZ"/>
        </w:rPr>
        <w:t>Kouřit v</w:t>
      </w:r>
      <w:r>
        <w:rPr>
          <w:rFonts w:eastAsia="Times New Roman" w:cstheme="minorHAnsi"/>
          <w:sz w:val="20"/>
          <w:szCs w:val="20"/>
          <w:lang w:eastAsia="cs-CZ"/>
        </w:rPr>
        <w:t> </w:t>
      </w:r>
      <w:r w:rsidRPr="009E40D4">
        <w:rPr>
          <w:rFonts w:eastAsia="Times New Roman" w:cstheme="minorHAnsi"/>
          <w:sz w:val="20"/>
          <w:szCs w:val="20"/>
          <w:lang w:eastAsia="cs-CZ"/>
        </w:rPr>
        <w:t>budově</w:t>
      </w:r>
      <w:r>
        <w:rPr>
          <w:rFonts w:eastAsia="Times New Roman" w:cstheme="minorHAnsi"/>
          <w:sz w:val="20"/>
          <w:szCs w:val="20"/>
          <w:lang w:eastAsia="cs-CZ"/>
        </w:rPr>
        <w:t xml:space="preserve"> </w:t>
      </w:r>
      <w:r w:rsidRPr="009E40D4">
        <w:rPr>
          <w:rFonts w:eastAsia="Times New Roman" w:cstheme="minorHAnsi"/>
          <w:sz w:val="20"/>
          <w:szCs w:val="20"/>
          <w:lang w:eastAsia="cs-CZ"/>
        </w:rPr>
        <w:t>DM,</w:t>
      </w:r>
      <w:r>
        <w:rPr>
          <w:rFonts w:eastAsia="Times New Roman" w:cstheme="minorHAnsi"/>
          <w:sz w:val="20"/>
          <w:szCs w:val="20"/>
          <w:lang w:eastAsia="cs-CZ"/>
        </w:rPr>
        <w:t xml:space="preserve"> </w:t>
      </w:r>
      <w:r w:rsidRPr="009E40D4">
        <w:rPr>
          <w:rFonts w:eastAsia="Times New Roman" w:cstheme="minorHAnsi"/>
          <w:sz w:val="20"/>
          <w:szCs w:val="20"/>
          <w:lang w:eastAsia="cs-CZ"/>
        </w:rPr>
        <w:t>na jeho pozemku a  bezprostředním okolí,</w:t>
      </w:r>
      <w:r>
        <w:rPr>
          <w:rFonts w:eastAsia="Times New Roman" w:cstheme="minorHAnsi"/>
          <w:sz w:val="20"/>
          <w:szCs w:val="20"/>
          <w:lang w:eastAsia="cs-CZ"/>
        </w:rPr>
        <w:t xml:space="preserve"> </w:t>
      </w:r>
      <w:r w:rsidRPr="009E40D4">
        <w:rPr>
          <w:rFonts w:eastAsia="Times New Roman" w:cstheme="minorHAnsi"/>
          <w:sz w:val="20"/>
          <w:szCs w:val="20"/>
          <w:lang w:eastAsia="cs-CZ"/>
        </w:rPr>
        <w:t>jakož i na všech akcích</w:t>
      </w:r>
      <w:r>
        <w:rPr>
          <w:rFonts w:eastAsia="Times New Roman" w:cstheme="minorHAnsi"/>
          <w:sz w:val="20"/>
          <w:szCs w:val="20"/>
          <w:lang w:eastAsia="cs-CZ"/>
        </w:rPr>
        <w:t xml:space="preserve"> </w:t>
      </w:r>
      <w:r w:rsidRPr="009E40D4">
        <w:rPr>
          <w:rFonts w:eastAsia="Times New Roman" w:cstheme="minorHAnsi"/>
          <w:sz w:val="20"/>
          <w:szCs w:val="20"/>
          <w:lang w:eastAsia="cs-CZ"/>
        </w:rPr>
        <w:t>DM.</w:t>
      </w:r>
    </w:p>
    <w:p w14:paraId="051B1A4A"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w:t>
      </w:r>
      <w:r>
        <w:rPr>
          <w:rFonts w:eastAsia="Times New Roman" w:cstheme="minorHAnsi"/>
          <w:sz w:val="20"/>
          <w:szCs w:val="20"/>
          <w:lang w:eastAsia="cs-CZ"/>
        </w:rPr>
        <w:t>1.</w:t>
      </w:r>
      <w:r w:rsidRPr="009E40D4">
        <w:rPr>
          <w:rFonts w:eastAsia="Times New Roman" w:cstheme="minorHAnsi"/>
          <w:sz w:val="20"/>
          <w:szCs w:val="20"/>
          <w:lang w:eastAsia="cs-CZ"/>
        </w:rPr>
        <w:t>4.</w:t>
      </w:r>
      <w:r>
        <w:rPr>
          <w:rFonts w:eastAsia="Times New Roman" w:cstheme="minorHAnsi"/>
          <w:sz w:val="20"/>
          <w:szCs w:val="20"/>
          <w:lang w:eastAsia="cs-CZ"/>
        </w:rPr>
        <w:t xml:space="preserve">     </w:t>
      </w:r>
      <w:r w:rsidRPr="009E40D4">
        <w:rPr>
          <w:rFonts w:eastAsia="Times New Roman" w:cstheme="minorHAnsi"/>
          <w:sz w:val="20"/>
          <w:szCs w:val="20"/>
          <w:lang w:eastAsia="cs-CZ"/>
        </w:rPr>
        <w:t>Používat vlastní elektrické spotřebiče</w:t>
      </w:r>
      <w:r>
        <w:rPr>
          <w:rFonts w:eastAsia="Times New Roman" w:cstheme="minorHAnsi"/>
          <w:sz w:val="20"/>
          <w:szCs w:val="20"/>
          <w:lang w:eastAsia="cs-CZ"/>
        </w:rPr>
        <w:t xml:space="preserve"> </w:t>
      </w:r>
      <w:r w:rsidRPr="009E40D4">
        <w:rPr>
          <w:rFonts w:eastAsia="Times New Roman" w:cstheme="minorHAnsi"/>
          <w:sz w:val="20"/>
          <w:szCs w:val="20"/>
          <w:lang w:eastAsia="cs-CZ"/>
        </w:rPr>
        <w:t>bez povolení, registrace.</w:t>
      </w:r>
      <w:r w:rsidR="0053671F">
        <w:rPr>
          <w:rFonts w:eastAsia="Times New Roman" w:cstheme="minorHAnsi"/>
          <w:sz w:val="20"/>
          <w:szCs w:val="20"/>
          <w:lang w:eastAsia="cs-CZ"/>
        </w:rPr>
        <w:t xml:space="preserve"> (</w:t>
      </w:r>
      <w:r w:rsidR="0053671F" w:rsidRPr="004B10E9">
        <w:rPr>
          <w:rFonts w:eastAsia="Times New Roman" w:cstheme="minorHAnsi"/>
          <w:sz w:val="20"/>
          <w:szCs w:val="20"/>
          <w:lang w:eastAsia="cs-CZ"/>
        </w:rPr>
        <w:t>viz</w:t>
      </w:r>
      <w:r w:rsidR="004B10E9" w:rsidRPr="004B10E9">
        <w:rPr>
          <w:rFonts w:eastAsia="Times New Roman" w:cstheme="minorHAnsi"/>
          <w:sz w:val="20"/>
          <w:szCs w:val="20"/>
          <w:lang w:eastAsia="cs-CZ"/>
        </w:rPr>
        <w:t>.</w:t>
      </w:r>
      <w:r>
        <w:rPr>
          <w:rFonts w:eastAsia="Times New Roman" w:cstheme="minorHAnsi"/>
          <w:sz w:val="20"/>
          <w:szCs w:val="20"/>
          <w:lang w:eastAsia="cs-CZ"/>
        </w:rPr>
        <w:t xml:space="preserve">  Příloha </w:t>
      </w:r>
      <w:proofErr w:type="gramStart"/>
      <w:r>
        <w:rPr>
          <w:rFonts w:eastAsia="Times New Roman" w:cstheme="minorHAnsi"/>
          <w:sz w:val="20"/>
          <w:szCs w:val="20"/>
          <w:lang w:eastAsia="cs-CZ"/>
        </w:rPr>
        <w:t>č.3  Zásady</w:t>
      </w:r>
      <w:proofErr w:type="gramEnd"/>
      <w:r>
        <w:rPr>
          <w:rFonts w:eastAsia="Times New Roman" w:cstheme="minorHAnsi"/>
          <w:sz w:val="20"/>
          <w:szCs w:val="20"/>
          <w:lang w:eastAsia="cs-CZ"/>
        </w:rPr>
        <w:t xml:space="preserve"> pro používání vlastních elektrospotřebičů v DM). </w:t>
      </w:r>
      <w:r w:rsidRPr="009E40D4">
        <w:rPr>
          <w:rFonts w:eastAsia="Times New Roman" w:cstheme="minorHAnsi"/>
          <w:sz w:val="20"/>
          <w:szCs w:val="20"/>
          <w:lang w:eastAsia="cs-CZ"/>
        </w:rPr>
        <w:t>Zakázány jsou tepelné spotřebiče a jiné spotřebiče, které nesouvisejí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přípravou na vyučování a ubytováním. Všechny spotřebiče podléhají revizi </w:t>
      </w:r>
      <w:r>
        <w:rPr>
          <w:rFonts w:eastAsia="Times New Roman" w:cstheme="minorHAnsi"/>
          <w:sz w:val="20"/>
          <w:szCs w:val="20"/>
          <w:lang w:eastAsia="cs-CZ"/>
        </w:rPr>
        <w:t>DM.</w:t>
      </w:r>
      <w:r w:rsidRPr="009E40D4">
        <w:rPr>
          <w:rFonts w:eastAsia="Times New Roman" w:cstheme="minorHAnsi"/>
          <w:sz w:val="20"/>
          <w:szCs w:val="20"/>
          <w:lang w:eastAsia="cs-CZ"/>
        </w:rPr>
        <w:t xml:space="preserve"> Jejich vlastníci jsou povinni je k revizi předložit a </w:t>
      </w:r>
      <w:r>
        <w:rPr>
          <w:rFonts w:eastAsia="Times New Roman" w:cstheme="minorHAnsi"/>
          <w:sz w:val="20"/>
          <w:szCs w:val="20"/>
          <w:lang w:eastAsia="cs-CZ"/>
        </w:rPr>
        <w:t xml:space="preserve">měsíčně </w:t>
      </w:r>
      <w:r w:rsidRPr="009E40D4">
        <w:rPr>
          <w:rFonts w:eastAsia="Times New Roman" w:cstheme="minorHAnsi"/>
          <w:sz w:val="20"/>
          <w:szCs w:val="20"/>
          <w:lang w:eastAsia="cs-CZ"/>
        </w:rPr>
        <w:t xml:space="preserve">uhradit poplatek na </w:t>
      </w:r>
      <w:r>
        <w:rPr>
          <w:rFonts w:eastAsia="Times New Roman" w:cstheme="minorHAnsi"/>
          <w:sz w:val="20"/>
          <w:szCs w:val="20"/>
          <w:lang w:eastAsia="cs-CZ"/>
        </w:rPr>
        <w:t xml:space="preserve">jejich provoz </w:t>
      </w:r>
      <w:r w:rsidRPr="009E40D4">
        <w:rPr>
          <w:rFonts w:eastAsia="Times New Roman" w:cstheme="minorHAnsi"/>
          <w:sz w:val="20"/>
          <w:szCs w:val="20"/>
          <w:lang w:eastAsia="cs-CZ"/>
        </w:rPr>
        <w:t>stanovený ředitelkou DM. Za úhradu koncesního poplatku radiopřijímače zodpovídá vlastník. Uživatelé vlastních spotřebičů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DM jsou povinni dodržovat </w:t>
      </w:r>
      <w:r>
        <w:rPr>
          <w:rFonts w:eastAsia="Times New Roman" w:cstheme="minorHAnsi"/>
          <w:sz w:val="20"/>
          <w:szCs w:val="20"/>
          <w:lang w:eastAsia="cs-CZ"/>
        </w:rPr>
        <w:t>s</w:t>
      </w:r>
      <w:r w:rsidRPr="009E40D4">
        <w:rPr>
          <w:rFonts w:eastAsia="Times New Roman" w:cstheme="minorHAnsi"/>
          <w:sz w:val="20"/>
          <w:szCs w:val="20"/>
          <w:lang w:eastAsia="cs-CZ"/>
        </w:rPr>
        <w:t>měrnici k</w:t>
      </w:r>
      <w:r>
        <w:rPr>
          <w:rFonts w:eastAsia="Times New Roman" w:cstheme="minorHAnsi"/>
          <w:sz w:val="20"/>
          <w:szCs w:val="20"/>
          <w:lang w:eastAsia="cs-CZ"/>
        </w:rPr>
        <w:t xml:space="preserve"> </w:t>
      </w:r>
      <w:r w:rsidRPr="009E40D4">
        <w:rPr>
          <w:rFonts w:eastAsia="Times New Roman" w:cstheme="minorHAnsi"/>
          <w:sz w:val="20"/>
          <w:szCs w:val="20"/>
          <w:lang w:eastAsia="cs-CZ"/>
        </w:rPr>
        <w:t>registraci a užívání spotřebičů napájených elektrickým</w:t>
      </w:r>
      <w:r>
        <w:rPr>
          <w:rFonts w:eastAsia="Times New Roman" w:cstheme="minorHAnsi"/>
          <w:sz w:val="20"/>
          <w:szCs w:val="20"/>
          <w:lang w:eastAsia="cs-CZ"/>
        </w:rPr>
        <w:t xml:space="preserve"> </w:t>
      </w:r>
      <w:r w:rsidRPr="009E40D4">
        <w:rPr>
          <w:rFonts w:eastAsia="Times New Roman" w:cstheme="minorHAnsi"/>
          <w:sz w:val="20"/>
          <w:szCs w:val="20"/>
          <w:lang w:eastAsia="cs-CZ"/>
        </w:rPr>
        <w:t>proudem. V</w:t>
      </w:r>
      <w:r>
        <w:rPr>
          <w:rFonts w:eastAsia="Times New Roman" w:cstheme="minorHAnsi"/>
          <w:sz w:val="20"/>
          <w:szCs w:val="20"/>
          <w:lang w:eastAsia="cs-CZ"/>
        </w:rPr>
        <w:t xml:space="preserve"> </w:t>
      </w:r>
      <w:r w:rsidRPr="009E40D4">
        <w:rPr>
          <w:rFonts w:eastAsia="Times New Roman" w:cstheme="minorHAnsi"/>
          <w:sz w:val="20"/>
          <w:szCs w:val="20"/>
          <w:lang w:eastAsia="cs-CZ"/>
        </w:rPr>
        <w:t>případě hrubého nebo opakovaného porušení směrnice nebude žákovi umožněno vlastní spotřebič užívat.</w:t>
      </w:r>
    </w:p>
    <w:p w14:paraId="7BCC4E7D"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4.1.5.</w:t>
      </w:r>
      <w:r>
        <w:rPr>
          <w:rFonts w:eastAsia="Times New Roman" w:cstheme="minorHAnsi"/>
          <w:sz w:val="20"/>
          <w:szCs w:val="20"/>
          <w:lang w:eastAsia="cs-CZ"/>
        </w:rPr>
        <w:t xml:space="preserve">     </w:t>
      </w:r>
      <w:r w:rsidRPr="009E40D4">
        <w:rPr>
          <w:rFonts w:eastAsia="Times New Roman" w:cstheme="minorHAnsi"/>
          <w:sz w:val="20"/>
          <w:szCs w:val="20"/>
          <w:lang w:eastAsia="cs-CZ"/>
        </w:rPr>
        <w:t>Chovat nebo přechovávat zvířata a další živočichy na pokoji ani v</w:t>
      </w:r>
      <w:r>
        <w:rPr>
          <w:rFonts w:eastAsia="Times New Roman" w:cstheme="minorHAnsi"/>
          <w:sz w:val="20"/>
          <w:szCs w:val="20"/>
          <w:lang w:eastAsia="cs-CZ"/>
        </w:rPr>
        <w:t xml:space="preserve"> </w:t>
      </w:r>
      <w:r w:rsidRPr="009E40D4">
        <w:rPr>
          <w:rFonts w:eastAsia="Times New Roman" w:cstheme="minorHAnsi"/>
          <w:sz w:val="20"/>
          <w:szCs w:val="20"/>
          <w:lang w:eastAsia="cs-CZ"/>
        </w:rPr>
        <w:t>jiných prostorách DM.</w:t>
      </w:r>
    </w:p>
    <w:p w14:paraId="67EC07CB" w14:textId="77777777" w:rsidR="00231B99" w:rsidRPr="009E40D4"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4.1.6.</w:t>
      </w:r>
      <w:r>
        <w:rPr>
          <w:rFonts w:eastAsia="Times New Roman" w:cstheme="minorHAnsi"/>
          <w:sz w:val="20"/>
          <w:szCs w:val="20"/>
          <w:lang w:eastAsia="cs-CZ"/>
        </w:rPr>
        <w:t xml:space="preserve">     </w:t>
      </w:r>
      <w:r w:rsidRPr="009E40D4">
        <w:rPr>
          <w:rFonts w:eastAsia="Times New Roman" w:cstheme="minorHAnsi"/>
          <w:sz w:val="20"/>
          <w:szCs w:val="20"/>
          <w:lang w:eastAsia="cs-CZ"/>
        </w:rPr>
        <w:t>Zasahovat do elektrických zařízení a</w:t>
      </w:r>
      <w:r>
        <w:rPr>
          <w:rFonts w:eastAsia="Times New Roman" w:cstheme="minorHAnsi"/>
          <w:sz w:val="20"/>
          <w:szCs w:val="20"/>
          <w:lang w:eastAsia="cs-CZ"/>
        </w:rPr>
        <w:t xml:space="preserve"> rozvodů</w:t>
      </w:r>
      <w:r w:rsidRPr="009E40D4">
        <w:rPr>
          <w:rFonts w:eastAsia="Times New Roman" w:cstheme="minorHAnsi"/>
          <w:sz w:val="20"/>
          <w:szCs w:val="20"/>
          <w:lang w:eastAsia="cs-CZ"/>
        </w:rPr>
        <w:t xml:space="preserve"> manipulovat </w:t>
      </w:r>
      <w:r w:rsidRPr="001747A8">
        <w:rPr>
          <w:rFonts w:eastAsia="Times New Roman" w:cstheme="minorHAnsi"/>
          <w:sz w:val="20"/>
          <w:szCs w:val="20"/>
          <w:lang w:eastAsia="cs-CZ"/>
        </w:rPr>
        <w:t>s</w:t>
      </w:r>
      <w:r>
        <w:rPr>
          <w:rFonts w:eastAsia="Times New Roman" w:cstheme="minorHAnsi"/>
          <w:sz w:val="20"/>
          <w:szCs w:val="20"/>
          <w:lang w:eastAsia="cs-CZ"/>
        </w:rPr>
        <w:t xml:space="preserve"> </w:t>
      </w:r>
      <w:r w:rsidRPr="009E40D4">
        <w:rPr>
          <w:rFonts w:eastAsia="Times New Roman" w:cstheme="minorHAnsi"/>
          <w:sz w:val="20"/>
          <w:szCs w:val="20"/>
          <w:lang w:eastAsia="cs-CZ"/>
        </w:rPr>
        <w:t>otevřeným ohněm.</w:t>
      </w:r>
    </w:p>
    <w:p w14:paraId="64F3F6A6"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4.1.7.</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Bez svolení vychovatele </w:t>
      </w:r>
      <w:r>
        <w:rPr>
          <w:rFonts w:eastAsia="Times New Roman" w:cstheme="minorHAnsi"/>
          <w:sz w:val="20"/>
          <w:szCs w:val="20"/>
          <w:lang w:eastAsia="cs-CZ"/>
        </w:rPr>
        <w:t xml:space="preserve">přemísťovat nábytek, </w:t>
      </w:r>
      <w:r w:rsidRPr="001747A8">
        <w:rPr>
          <w:rFonts w:eastAsia="Times New Roman" w:cstheme="minorHAnsi"/>
          <w:sz w:val="20"/>
          <w:szCs w:val="20"/>
          <w:lang w:eastAsia="cs-CZ"/>
        </w:rPr>
        <w:t xml:space="preserve"> lepit</w:t>
      </w:r>
      <w:r>
        <w:rPr>
          <w:rFonts w:eastAsia="Times New Roman" w:cstheme="minorHAnsi"/>
          <w:sz w:val="20"/>
          <w:szCs w:val="20"/>
          <w:lang w:eastAsia="cs-CZ"/>
        </w:rPr>
        <w:t xml:space="preserve"> plakáty, nálepky na nábytek, stěny, dveře. </w:t>
      </w:r>
      <w:r w:rsidRPr="001747A8">
        <w:rPr>
          <w:rFonts w:eastAsia="Times New Roman" w:cstheme="minorHAnsi"/>
          <w:sz w:val="20"/>
          <w:szCs w:val="20"/>
          <w:lang w:eastAsia="cs-CZ"/>
        </w:rPr>
        <w:t xml:space="preserve">Vlastní vybavení </w:t>
      </w:r>
      <w:r>
        <w:rPr>
          <w:rFonts w:eastAsia="Times New Roman" w:cstheme="minorHAnsi"/>
          <w:sz w:val="20"/>
          <w:szCs w:val="20"/>
          <w:lang w:eastAsia="cs-CZ"/>
        </w:rPr>
        <w:t>do pokoje schvaluje skupinový vychovatel po konzultaci se zástupkyní ředitelky.</w:t>
      </w:r>
    </w:p>
    <w:p w14:paraId="7E4A1A77" w14:textId="77777777" w:rsidR="00231B99" w:rsidRPr="00FF27D2" w:rsidRDefault="00231B99" w:rsidP="00231B99">
      <w:pPr>
        <w:spacing w:after="0" w:line="240" w:lineRule="auto"/>
        <w:ind w:left="1418" w:right="260" w:hanging="709"/>
        <w:rPr>
          <w:rFonts w:eastAsia="Times New Roman" w:cstheme="minorHAnsi"/>
          <w:color w:val="FF0000"/>
          <w:sz w:val="20"/>
          <w:szCs w:val="20"/>
          <w:lang w:eastAsia="cs-CZ"/>
        </w:rPr>
      </w:pPr>
      <w:r w:rsidRPr="009E40D4">
        <w:rPr>
          <w:rFonts w:eastAsia="Times New Roman" w:cstheme="minorHAnsi"/>
          <w:sz w:val="20"/>
          <w:szCs w:val="20"/>
          <w:lang w:eastAsia="cs-CZ"/>
        </w:rPr>
        <w:t>4.1.8.</w:t>
      </w:r>
      <w:r>
        <w:rPr>
          <w:rFonts w:eastAsia="Times New Roman" w:cstheme="minorHAnsi"/>
          <w:sz w:val="20"/>
          <w:szCs w:val="20"/>
          <w:lang w:eastAsia="cs-CZ"/>
        </w:rPr>
        <w:t xml:space="preserve">     </w:t>
      </w:r>
      <w:r w:rsidRPr="009E40D4">
        <w:rPr>
          <w:rFonts w:eastAsia="Times New Roman" w:cstheme="minorHAnsi"/>
          <w:sz w:val="20"/>
          <w:szCs w:val="20"/>
          <w:lang w:eastAsia="cs-CZ"/>
        </w:rPr>
        <w:t>Poškozovat a zcizovat majetek DM a jiných osob.</w:t>
      </w:r>
      <w:r>
        <w:rPr>
          <w:rFonts w:eastAsia="Times New Roman" w:cstheme="minorHAnsi"/>
          <w:sz w:val="20"/>
          <w:szCs w:val="20"/>
          <w:lang w:eastAsia="cs-CZ"/>
        </w:rPr>
        <w:t xml:space="preserve"> </w:t>
      </w:r>
      <w:r w:rsidRPr="009E40D4">
        <w:rPr>
          <w:rFonts w:eastAsia="Times New Roman" w:cstheme="minorHAnsi"/>
          <w:sz w:val="20"/>
          <w:szCs w:val="20"/>
          <w:lang w:eastAsia="cs-CZ"/>
        </w:rPr>
        <w:t>Škodu</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je povinen uhradit viník či jeho zákonní zástupci. Výši náhrady škody na majetku DM určuje </w:t>
      </w:r>
      <w:r>
        <w:rPr>
          <w:rFonts w:eastAsia="Times New Roman" w:cstheme="minorHAnsi"/>
          <w:sz w:val="20"/>
          <w:szCs w:val="20"/>
          <w:lang w:eastAsia="cs-CZ"/>
        </w:rPr>
        <w:t xml:space="preserve">škodní komise dle Směrnice o řešení  </w:t>
      </w:r>
      <w:proofErr w:type="spellStart"/>
      <w:r>
        <w:rPr>
          <w:rFonts w:eastAsia="Times New Roman" w:cstheme="minorHAnsi"/>
          <w:sz w:val="20"/>
          <w:szCs w:val="20"/>
          <w:lang w:eastAsia="cs-CZ"/>
        </w:rPr>
        <w:t>škodních</w:t>
      </w:r>
      <w:proofErr w:type="spellEnd"/>
      <w:r>
        <w:rPr>
          <w:rFonts w:eastAsia="Times New Roman" w:cstheme="minorHAnsi"/>
          <w:sz w:val="20"/>
          <w:szCs w:val="20"/>
          <w:lang w:eastAsia="cs-CZ"/>
        </w:rPr>
        <w:t xml:space="preserve"> událostí a ceníku náhrady škod. </w:t>
      </w:r>
      <w:r w:rsidRPr="009E40D4">
        <w:rPr>
          <w:rFonts w:eastAsia="Times New Roman" w:cstheme="minorHAnsi"/>
          <w:sz w:val="20"/>
          <w:szCs w:val="20"/>
          <w:lang w:eastAsia="cs-CZ"/>
        </w:rPr>
        <w:t xml:space="preserve">Vychovatel informuje </w:t>
      </w:r>
      <w:r>
        <w:rPr>
          <w:rFonts w:eastAsia="Times New Roman" w:cstheme="minorHAnsi"/>
          <w:sz w:val="20"/>
          <w:szCs w:val="20"/>
          <w:lang w:eastAsia="cs-CZ"/>
        </w:rPr>
        <w:t xml:space="preserve">průkazně </w:t>
      </w:r>
      <w:r w:rsidRPr="009E40D4">
        <w:rPr>
          <w:rFonts w:eastAsia="Times New Roman" w:cstheme="minorHAnsi"/>
          <w:sz w:val="20"/>
          <w:szCs w:val="20"/>
          <w:lang w:eastAsia="cs-CZ"/>
        </w:rPr>
        <w:t>zákonného zástupce</w:t>
      </w:r>
      <w:r>
        <w:rPr>
          <w:rFonts w:eastAsia="Times New Roman" w:cstheme="minorHAnsi"/>
          <w:sz w:val="20"/>
          <w:szCs w:val="20"/>
          <w:lang w:eastAsia="cs-CZ"/>
        </w:rPr>
        <w:t xml:space="preserve">. </w:t>
      </w:r>
    </w:p>
    <w:p w14:paraId="7BE6311A" w14:textId="77777777" w:rsidR="00231B99" w:rsidRDefault="00231B99" w:rsidP="00231B99">
      <w:pPr>
        <w:spacing w:after="0" w:line="240" w:lineRule="auto"/>
        <w:ind w:left="1418" w:right="260" w:hanging="709"/>
        <w:rPr>
          <w:rFonts w:eastAsia="Times New Roman" w:cstheme="minorHAnsi"/>
          <w:sz w:val="20"/>
          <w:szCs w:val="20"/>
          <w:lang w:eastAsia="cs-CZ"/>
        </w:rPr>
      </w:pPr>
      <w:r w:rsidRPr="009E40D4">
        <w:rPr>
          <w:rFonts w:eastAsia="Times New Roman" w:cstheme="minorHAnsi"/>
          <w:sz w:val="20"/>
          <w:szCs w:val="20"/>
          <w:lang w:eastAsia="cs-CZ"/>
        </w:rPr>
        <w:t>4.1.9.</w:t>
      </w:r>
      <w:r>
        <w:rPr>
          <w:rFonts w:eastAsia="Times New Roman" w:cstheme="minorHAnsi"/>
          <w:sz w:val="20"/>
          <w:szCs w:val="20"/>
          <w:lang w:eastAsia="cs-CZ"/>
        </w:rPr>
        <w:t xml:space="preserve">     </w:t>
      </w:r>
      <w:r w:rsidRPr="009E40D4">
        <w:rPr>
          <w:rFonts w:eastAsia="Times New Roman" w:cstheme="minorHAnsi"/>
          <w:sz w:val="20"/>
          <w:szCs w:val="20"/>
          <w:lang w:eastAsia="cs-CZ"/>
        </w:rPr>
        <w:t>Pořizovat obrazové a zvukové záznamy s</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cílem jejich zneužití formou </w:t>
      </w:r>
      <w:proofErr w:type="spellStart"/>
      <w:r w:rsidRPr="009E40D4">
        <w:rPr>
          <w:rFonts w:eastAsia="Times New Roman" w:cstheme="minorHAnsi"/>
          <w:sz w:val="20"/>
          <w:szCs w:val="20"/>
          <w:lang w:eastAsia="cs-CZ"/>
        </w:rPr>
        <w:t>kyberšikany</w:t>
      </w:r>
      <w:proofErr w:type="spellEnd"/>
      <w:r w:rsidRPr="009E40D4">
        <w:rPr>
          <w:rFonts w:eastAsia="Times New Roman" w:cstheme="minorHAnsi"/>
          <w:sz w:val="20"/>
          <w:szCs w:val="20"/>
          <w:lang w:eastAsia="cs-CZ"/>
        </w:rPr>
        <w:t xml:space="preserve"> nebo poškozování dobrého jména DM</w:t>
      </w:r>
      <w:r>
        <w:rPr>
          <w:rFonts w:eastAsia="Times New Roman" w:cstheme="minorHAnsi"/>
          <w:sz w:val="20"/>
          <w:szCs w:val="20"/>
          <w:lang w:eastAsia="cs-CZ"/>
        </w:rPr>
        <w:t xml:space="preserve"> </w:t>
      </w:r>
      <w:r w:rsidRPr="009E40D4">
        <w:rPr>
          <w:rFonts w:eastAsia="Times New Roman" w:cstheme="minorHAnsi"/>
          <w:sz w:val="20"/>
          <w:szCs w:val="20"/>
          <w:lang w:eastAsia="cs-CZ"/>
        </w:rPr>
        <w:t>či osob.</w:t>
      </w:r>
    </w:p>
    <w:p w14:paraId="48F6A59C" w14:textId="77777777" w:rsidR="00231B99" w:rsidRPr="00C04DB0" w:rsidRDefault="00231B99" w:rsidP="00231B99">
      <w:pPr>
        <w:spacing w:after="0" w:line="240" w:lineRule="auto"/>
        <w:ind w:left="1418" w:right="260" w:hanging="709"/>
        <w:rPr>
          <w:rFonts w:eastAsia="Times New Roman" w:cstheme="minorHAnsi"/>
          <w:color w:val="FF0000"/>
          <w:sz w:val="20"/>
          <w:szCs w:val="20"/>
          <w:lang w:eastAsia="cs-CZ"/>
        </w:rPr>
      </w:pPr>
      <w:proofErr w:type="gramStart"/>
      <w:r>
        <w:rPr>
          <w:rFonts w:eastAsia="Times New Roman" w:cstheme="minorHAnsi"/>
          <w:sz w:val="20"/>
          <w:szCs w:val="20"/>
          <w:lang w:eastAsia="cs-CZ"/>
        </w:rPr>
        <w:t>4.1.10</w:t>
      </w:r>
      <w:proofErr w:type="gramEnd"/>
      <w:r>
        <w:rPr>
          <w:rFonts w:eastAsia="Times New Roman" w:cstheme="minorHAnsi"/>
          <w:sz w:val="20"/>
          <w:szCs w:val="20"/>
          <w:lang w:eastAsia="cs-CZ"/>
        </w:rPr>
        <w:t xml:space="preserve">.   Vyklánět se z oken a balkonů a vstupovat na balkony, sedat a stoupat na parapety. </w:t>
      </w:r>
    </w:p>
    <w:p w14:paraId="393C328E" w14:textId="77777777" w:rsidR="00231B99" w:rsidRDefault="00231B99" w:rsidP="00231B99">
      <w:pPr>
        <w:spacing w:after="0" w:line="240" w:lineRule="auto"/>
        <w:ind w:left="1418" w:right="260" w:hanging="709"/>
        <w:rPr>
          <w:rFonts w:eastAsia="Times New Roman" w:cstheme="minorHAnsi"/>
          <w:sz w:val="20"/>
          <w:szCs w:val="20"/>
          <w:lang w:eastAsia="cs-CZ"/>
        </w:rPr>
      </w:pPr>
      <w:proofErr w:type="gramStart"/>
      <w:r>
        <w:rPr>
          <w:rFonts w:eastAsia="Times New Roman" w:cstheme="minorHAnsi"/>
          <w:sz w:val="20"/>
          <w:szCs w:val="20"/>
          <w:lang w:eastAsia="cs-CZ"/>
        </w:rPr>
        <w:t>4.1.11</w:t>
      </w:r>
      <w:proofErr w:type="gramEnd"/>
      <w:r>
        <w:rPr>
          <w:rFonts w:eastAsia="Times New Roman" w:cstheme="minorHAnsi"/>
          <w:sz w:val="20"/>
          <w:szCs w:val="20"/>
          <w:lang w:eastAsia="cs-CZ"/>
        </w:rPr>
        <w:t>.   Znečišťovat prostory a okolí DM.</w:t>
      </w:r>
    </w:p>
    <w:p w14:paraId="556C461B" w14:textId="77777777"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2</w:t>
      </w:r>
      <w:proofErr w:type="gramEnd"/>
      <w:r>
        <w:rPr>
          <w:rFonts w:eastAsia="Times New Roman" w:cstheme="minorHAnsi"/>
          <w:sz w:val="20"/>
          <w:szCs w:val="20"/>
          <w:lang w:eastAsia="cs-CZ"/>
        </w:rPr>
        <w:t>.   J</w:t>
      </w:r>
      <w:r w:rsidRPr="009E40D4">
        <w:rPr>
          <w:rFonts w:eastAsia="Times New Roman" w:cstheme="minorHAnsi"/>
          <w:sz w:val="20"/>
          <w:szCs w:val="20"/>
          <w:lang w:eastAsia="cs-CZ"/>
        </w:rPr>
        <w:t>íst</w:t>
      </w:r>
      <w:r>
        <w:rPr>
          <w:rFonts w:eastAsia="Times New Roman" w:cstheme="minorHAnsi"/>
          <w:sz w:val="20"/>
          <w:szCs w:val="20"/>
          <w:lang w:eastAsia="cs-CZ"/>
        </w:rPr>
        <w:t xml:space="preserve"> </w:t>
      </w:r>
      <w:r w:rsidRPr="009E40D4">
        <w:rPr>
          <w:rFonts w:eastAsia="Times New Roman" w:cstheme="minorHAnsi"/>
          <w:sz w:val="20"/>
          <w:szCs w:val="20"/>
          <w:lang w:eastAsia="cs-CZ"/>
        </w:rPr>
        <w:t>v</w:t>
      </w:r>
      <w:r>
        <w:rPr>
          <w:rFonts w:eastAsia="Times New Roman" w:cstheme="minorHAnsi"/>
          <w:sz w:val="20"/>
          <w:szCs w:val="20"/>
          <w:lang w:eastAsia="cs-CZ"/>
        </w:rPr>
        <w:t xml:space="preserve"> </w:t>
      </w:r>
      <w:r w:rsidRPr="009E40D4">
        <w:rPr>
          <w:rFonts w:eastAsia="Times New Roman" w:cstheme="minorHAnsi"/>
          <w:sz w:val="20"/>
          <w:szCs w:val="20"/>
          <w:lang w:eastAsia="cs-CZ"/>
        </w:rPr>
        <w:t>klubovnách nebo jiných společenských prostorách</w:t>
      </w:r>
      <w:r>
        <w:rPr>
          <w:rFonts w:eastAsia="Times New Roman" w:cstheme="minorHAnsi"/>
          <w:sz w:val="20"/>
          <w:szCs w:val="20"/>
          <w:lang w:eastAsia="cs-CZ"/>
        </w:rPr>
        <w:t xml:space="preserve"> a tepelně upravovat jídlo na pokojích</w:t>
      </w:r>
      <w:r w:rsidRPr="009E40D4">
        <w:rPr>
          <w:rFonts w:eastAsia="Times New Roman" w:cstheme="minorHAnsi"/>
          <w:sz w:val="20"/>
          <w:szCs w:val="20"/>
          <w:lang w:eastAsia="cs-CZ"/>
        </w:rPr>
        <w:t>. Je zakázáno odnášet kuchyňské nádobí a náčiní z</w:t>
      </w:r>
      <w:r>
        <w:rPr>
          <w:rFonts w:eastAsia="Times New Roman" w:cstheme="minorHAnsi"/>
          <w:sz w:val="20"/>
          <w:szCs w:val="20"/>
          <w:lang w:eastAsia="cs-CZ"/>
        </w:rPr>
        <w:t xml:space="preserve"> </w:t>
      </w:r>
      <w:r w:rsidRPr="009E40D4">
        <w:rPr>
          <w:rFonts w:eastAsia="Times New Roman" w:cstheme="minorHAnsi"/>
          <w:sz w:val="20"/>
          <w:szCs w:val="20"/>
          <w:lang w:eastAsia="cs-CZ"/>
        </w:rPr>
        <w:t>kuchyněk nebo</w:t>
      </w:r>
      <w:r>
        <w:rPr>
          <w:rFonts w:eastAsia="Times New Roman" w:cstheme="minorHAnsi"/>
          <w:sz w:val="20"/>
          <w:szCs w:val="20"/>
          <w:lang w:eastAsia="cs-CZ"/>
        </w:rPr>
        <w:t xml:space="preserve"> </w:t>
      </w:r>
      <w:r w:rsidRPr="009E40D4">
        <w:rPr>
          <w:rFonts w:eastAsia="Times New Roman" w:cstheme="minorHAnsi"/>
          <w:sz w:val="20"/>
          <w:szCs w:val="20"/>
          <w:lang w:eastAsia="cs-CZ"/>
        </w:rPr>
        <w:t>z jídelny. Dále žáci dodržují provozní řády kuchyněk a návody k</w:t>
      </w:r>
      <w:r>
        <w:rPr>
          <w:rFonts w:eastAsia="Times New Roman" w:cstheme="minorHAnsi"/>
          <w:sz w:val="20"/>
          <w:szCs w:val="20"/>
          <w:lang w:eastAsia="cs-CZ"/>
        </w:rPr>
        <w:t xml:space="preserve"> </w:t>
      </w:r>
      <w:r w:rsidRPr="009E40D4">
        <w:rPr>
          <w:rFonts w:eastAsia="Times New Roman" w:cstheme="minorHAnsi"/>
          <w:sz w:val="20"/>
          <w:szCs w:val="20"/>
          <w:lang w:eastAsia="cs-CZ"/>
        </w:rPr>
        <w:t>použití elektrospotřebičů</w:t>
      </w:r>
      <w:r>
        <w:rPr>
          <w:rFonts w:eastAsia="Times New Roman" w:cstheme="minorHAnsi"/>
          <w:sz w:val="20"/>
          <w:szCs w:val="20"/>
          <w:lang w:eastAsia="cs-CZ"/>
        </w:rPr>
        <w:t xml:space="preserve"> </w:t>
      </w:r>
      <w:r w:rsidRPr="009E40D4">
        <w:rPr>
          <w:rFonts w:eastAsia="Times New Roman" w:cstheme="minorHAnsi"/>
          <w:sz w:val="20"/>
          <w:szCs w:val="20"/>
          <w:lang w:eastAsia="cs-CZ"/>
        </w:rPr>
        <w:t>zde umístěných.</w:t>
      </w:r>
    </w:p>
    <w:p w14:paraId="35CA4F74" w14:textId="77777777"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3C2F80">
        <w:rPr>
          <w:rFonts w:eastAsia="Times New Roman" w:cstheme="minorHAnsi"/>
          <w:sz w:val="20"/>
          <w:szCs w:val="20"/>
          <w:lang w:eastAsia="cs-CZ"/>
        </w:rPr>
        <w:t>4.1.13</w:t>
      </w:r>
      <w:proofErr w:type="gramEnd"/>
      <w:r w:rsidRPr="003C2F80">
        <w:rPr>
          <w:rFonts w:eastAsia="Times New Roman" w:cstheme="minorHAnsi"/>
          <w:sz w:val="20"/>
          <w:szCs w:val="20"/>
          <w:lang w:eastAsia="cs-CZ"/>
        </w:rPr>
        <w:t>.   Ukládat vlastní potraviny podléhající zkáze v lednicích a trvanlivé potraviny (např. pečivo aj.) mimo</w:t>
      </w:r>
      <w:r>
        <w:rPr>
          <w:rFonts w:eastAsia="Times New Roman" w:cstheme="minorHAnsi"/>
          <w:sz w:val="20"/>
          <w:szCs w:val="20"/>
          <w:lang w:eastAsia="cs-CZ"/>
        </w:rPr>
        <w:t xml:space="preserve"> vyhrazené místo</w:t>
      </w:r>
      <w:r w:rsidRPr="009E40D4">
        <w:rPr>
          <w:rFonts w:eastAsia="Times New Roman" w:cstheme="minorHAnsi"/>
          <w:sz w:val="20"/>
          <w:szCs w:val="20"/>
          <w:lang w:eastAsia="cs-CZ"/>
        </w:rPr>
        <w:t xml:space="preserve"> v</w:t>
      </w:r>
      <w:r>
        <w:rPr>
          <w:rFonts w:eastAsia="Times New Roman" w:cstheme="minorHAnsi"/>
          <w:sz w:val="20"/>
          <w:szCs w:val="20"/>
          <w:lang w:eastAsia="cs-CZ"/>
        </w:rPr>
        <w:t xml:space="preserve"> </w:t>
      </w:r>
      <w:r w:rsidRPr="009E40D4">
        <w:rPr>
          <w:rFonts w:eastAsia="Times New Roman" w:cstheme="minorHAnsi"/>
          <w:sz w:val="20"/>
          <w:szCs w:val="20"/>
          <w:lang w:eastAsia="cs-CZ"/>
        </w:rPr>
        <w:t xml:space="preserve">pokoji. V lednicích a skříních lze ponechat přes </w:t>
      </w:r>
      <w:r w:rsidRPr="00EF7327">
        <w:rPr>
          <w:rFonts w:eastAsia="Times New Roman" w:cstheme="minorHAnsi"/>
          <w:sz w:val="20"/>
          <w:szCs w:val="20"/>
          <w:lang w:eastAsia="cs-CZ"/>
        </w:rPr>
        <w:t xml:space="preserve">víkend pouze </w:t>
      </w:r>
      <w:r w:rsidRPr="009E40D4">
        <w:rPr>
          <w:rFonts w:eastAsia="Times New Roman" w:cstheme="minorHAnsi"/>
          <w:sz w:val="20"/>
          <w:szCs w:val="20"/>
          <w:lang w:eastAsia="cs-CZ"/>
        </w:rPr>
        <w:t>nápoje a trvanlivé potraviny</w:t>
      </w:r>
      <w:r w:rsidRPr="00EF7327">
        <w:rPr>
          <w:rFonts w:eastAsia="Times New Roman" w:cstheme="minorHAnsi"/>
          <w:sz w:val="20"/>
          <w:szCs w:val="20"/>
          <w:lang w:eastAsia="cs-CZ"/>
        </w:rPr>
        <w:t>. Jiné potraviny pouze v originálních a neotevřených obalech (ostatní bude likvidováno bez náhrady). Není dovoleno ukládat</w:t>
      </w:r>
      <w:r w:rsidRPr="009E40D4">
        <w:rPr>
          <w:rFonts w:eastAsia="Times New Roman" w:cstheme="minorHAnsi"/>
          <w:sz w:val="20"/>
          <w:szCs w:val="20"/>
          <w:lang w:eastAsia="cs-CZ"/>
        </w:rPr>
        <w:t xml:space="preserve"> potraviny a nápoje na okenních</w:t>
      </w:r>
      <w:r>
        <w:rPr>
          <w:rFonts w:eastAsia="Times New Roman" w:cstheme="minorHAnsi"/>
          <w:sz w:val="20"/>
          <w:szCs w:val="20"/>
          <w:lang w:eastAsia="cs-CZ"/>
        </w:rPr>
        <w:t xml:space="preserve"> p</w:t>
      </w:r>
      <w:r w:rsidRPr="009E40D4">
        <w:rPr>
          <w:rFonts w:eastAsia="Times New Roman" w:cstheme="minorHAnsi"/>
          <w:sz w:val="20"/>
          <w:szCs w:val="20"/>
          <w:lang w:eastAsia="cs-CZ"/>
        </w:rPr>
        <w:t>arapetech a balkónech.</w:t>
      </w:r>
    </w:p>
    <w:p w14:paraId="2D56E038" w14:textId="77777777" w:rsidR="00231B99" w:rsidRDefault="00231B99" w:rsidP="00231B99">
      <w:pPr>
        <w:spacing w:after="0" w:line="240" w:lineRule="auto"/>
        <w:ind w:left="1418" w:right="260" w:hanging="709"/>
        <w:rPr>
          <w:rFonts w:eastAsia="Times New Roman" w:cstheme="minorHAnsi"/>
          <w:sz w:val="20"/>
          <w:szCs w:val="20"/>
          <w:lang w:eastAsia="cs-CZ"/>
        </w:rPr>
      </w:pPr>
      <w:proofErr w:type="gramStart"/>
      <w:r w:rsidRPr="009E40D4">
        <w:rPr>
          <w:rFonts w:eastAsia="Times New Roman" w:cstheme="minorHAnsi"/>
          <w:sz w:val="20"/>
          <w:szCs w:val="20"/>
          <w:lang w:eastAsia="cs-CZ"/>
        </w:rPr>
        <w:t>4.</w:t>
      </w:r>
      <w:r>
        <w:rPr>
          <w:rFonts w:eastAsia="Times New Roman" w:cstheme="minorHAnsi"/>
          <w:sz w:val="20"/>
          <w:szCs w:val="20"/>
          <w:lang w:eastAsia="cs-CZ"/>
        </w:rPr>
        <w:t>1.1</w:t>
      </w:r>
      <w:r w:rsidRPr="009E40D4">
        <w:rPr>
          <w:rFonts w:eastAsia="Times New Roman" w:cstheme="minorHAnsi"/>
          <w:sz w:val="20"/>
          <w:szCs w:val="20"/>
          <w:lang w:eastAsia="cs-CZ"/>
        </w:rPr>
        <w:t>4</w:t>
      </w:r>
      <w:proofErr w:type="gramEnd"/>
      <w:r w:rsidRPr="009E40D4">
        <w:rPr>
          <w:rFonts w:eastAsia="Times New Roman" w:cstheme="minorHAnsi"/>
          <w:sz w:val="20"/>
          <w:szCs w:val="20"/>
          <w:lang w:eastAsia="cs-CZ"/>
        </w:rPr>
        <w:t>.</w:t>
      </w:r>
      <w:r>
        <w:rPr>
          <w:rFonts w:eastAsia="Times New Roman" w:cstheme="minorHAnsi"/>
          <w:sz w:val="20"/>
          <w:szCs w:val="20"/>
          <w:lang w:eastAsia="cs-CZ"/>
        </w:rPr>
        <w:t xml:space="preserve">   Výjimky z </w:t>
      </w:r>
      <w:r w:rsidRPr="009E40D4">
        <w:rPr>
          <w:rFonts w:eastAsia="Times New Roman" w:cstheme="minorHAnsi"/>
          <w:sz w:val="20"/>
          <w:szCs w:val="20"/>
          <w:lang w:eastAsia="cs-CZ"/>
        </w:rPr>
        <w:t>odpovědnosti DM za ochranu bezpečnosti a zdraví jsou obsaženy v</w:t>
      </w:r>
      <w:r>
        <w:rPr>
          <w:rFonts w:eastAsia="Times New Roman" w:cstheme="minorHAnsi"/>
          <w:sz w:val="20"/>
          <w:szCs w:val="20"/>
          <w:lang w:eastAsia="cs-CZ"/>
        </w:rPr>
        <w:t> Souhlasném prohlášení.</w:t>
      </w:r>
    </w:p>
    <w:p w14:paraId="78E49E54" w14:textId="77777777" w:rsidR="00231B99" w:rsidRPr="00A20A0E" w:rsidRDefault="00231B99" w:rsidP="00231B99">
      <w:pPr>
        <w:spacing w:after="0" w:line="240" w:lineRule="auto"/>
        <w:ind w:left="1276" w:right="260" w:hanging="567"/>
        <w:rPr>
          <w:rFonts w:eastAsia="Times New Roman" w:cstheme="minorHAnsi"/>
          <w:sz w:val="20"/>
          <w:szCs w:val="20"/>
          <w:lang w:eastAsia="cs-CZ"/>
        </w:rPr>
      </w:pPr>
      <w:r>
        <w:rPr>
          <w:rFonts w:eastAsia="Times New Roman" w:cstheme="minorHAnsi"/>
          <w:sz w:val="20"/>
          <w:szCs w:val="20"/>
          <w:lang w:eastAsia="cs-CZ"/>
        </w:rPr>
        <w:t xml:space="preserve"> </w:t>
      </w:r>
    </w:p>
    <w:p w14:paraId="759B027C" w14:textId="77777777" w:rsidR="00231B99" w:rsidRDefault="00231B99" w:rsidP="00231B99">
      <w:pPr>
        <w:spacing w:after="0" w:line="240" w:lineRule="auto"/>
        <w:ind w:right="260"/>
        <w:rPr>
          <w:sz w:val="20"/>
          <w:szCs w:val="20"/>
        </w:rPr>
      </w:pPr>
    </w:p>
    <w:p w14:paraId="56BB468E" w14:textId="77777777" w:rsidR="00231B99" w:rsidRPr="0024317D" w:rsidRDefault="00231B99" w:rsidP="00231B99">
      <w:pPr>
        <w:ind w:left="1418" w:right="260" w:hanging="709"/>
        <w:rPr>
          <w:color w:val="1F4E79" w:themeColor="accent1" w:themeShade="80"/>
          <w:sz w:val="24"/>
          <w:szCs w:val="24"/>
          <w:lang w:eastAsia="cs-CZ"/>
        </w:rPr>
      </w:pPr>
      <w:r w:rsidRPr="0024317D">
        <w:rPr>
          <w:color w:val="1F4E79" w:themeColor="accent1" w:themeShade="80"/>
          <w:sz w:val="24"/>
          <w:szCs w:val="24"/>
          <w:lang w:eastAsia="cs-CZ"/>
        </w:rPr>
        <w:t xml:space="preserve">4.2.  </w:t>
      </w:r>
      <w:r>
        <w:rPr>
          <w:color w:val="1F4E79" w:themeColor="accent1" w:themeShade="80"/>
          <w:sz w:val="24"/>
          <w:szCs w:val="24"/>
          <w:lang w:eastAsia="cs-CZ"/>
        </w:rPr>
        <w:t>Podmínky z</w:t>
      </w:r>
      <w:r w:rsidRPr="0024317D">
        <w:rPr>
          <w:color w:val="1F4E79" w:themeColor="accent1" w:themeShade="80"/>
          <w:sz w:val="24"/>
          <w:szCs w:val="24"/>
          <w:lang w:eastAsia="cs-CZ"/>
        </w:rPr>
        <w:t>ajištění ochrany před sociálně patologickými jevy a před projevy diskriminace, nepřátelství nebo násilí</w:t>
      </w:r>
    </w:p>
    <w:p w14:paraId="698EAAFF"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4.2.1.     </w:t>
      </w:r>
      <w:r w:rsidRPr="00713986">
        <w:rPr>
          <w:rFonts w:eastAsia="Times New Roman" w:cstheme="minorHAnsi"/>
          <w:sz w:val="20"/>
          <w:szCs w:val="20"/>
          <w:lang w:eastAsia="cs-CZ"/>
        </w:rPr>
        <w:t>Žák nesmí tolerovat vůči své osobě i vůči jiným osobám jakoukoliv formu útisku, diskriminace a násilí. Každý svědek takovéhoto jednání je povinen ohlásit je neprodleně vychovateli nebo ji</w:t>
      </w:r>
      <w:r>
        <w:rPr>
          <w:rFonts w:eastAsia="Times New Roman" w:cstheme="minorHAnsi"/>
          <w:sz w:val="20"/>
          <w:szCs w:val="20"/>
          <w:lang w:eastAsia="cs-CZ"/>
        </w:rPr>
        <w:t>nému pracovníkovi DM</w:t>
      </w:r>
      <w:r w:rsidRPr="00713986">
        <w:rPr>
          <w:rFonts w:eastAsia="Times New Roman" w:cstheme="minorHAnsi"/>
          <w:sz w:val="20"/>
          <w:szCs w:val="20"/>
          <w:lang w:eastAsia="cs-CZ"/>
        </w:rPr>
        <w:t xml:space="preserve">. </w:t>
      </w:r>
    </w:p>
    <w:p w14:paraId="2142EAAE"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4.2.2.     </w:t>
      </w:r>
      <w:r w:rsidRPr="00713986">
        <w:rPr>
          <w:rFonts w:eastAsia="Times New Roman" w:cstheme="minorHAnsi"/>
          <w:sz w:val="20"/>
          <w:szCs w:val="20"/>
          <w:lang w:eastAsia="cs-CZ"/>
        </w:rPr>
        <w:t>Na základě metodického pokynu MŠMT k</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primární prevenci sociálně patologických jevů u žáků a studentů ve </w:t>
      </w:r>
      <w:r>
        <w:rPr>
          <w:rFonts w:eastAsia="Times New Roman" w:cstheme="minorHAnsi"/>
          <w:sz w:val="20"/>
          <w:szCs w:val="20"/>
          <w:lang w:eastAsia="cs-CZ"/>
        </w:rPr>
        <w:t xml:space="preserve">  </w:t>
      </w:r>
      <w:r w:rsidRPr="00713986">
        <w:rPr>
          <w:rFonts w:eastAsia="Times New Roman" w:cstheme="minorHAnsi"/>
          <w:sz w:val="20"/>
          <w:szCs w:val="20"/>
          <w:lang w:eastAsia="cs-CZ"/>
        </w:rPr>
        <w:t xml:space="preserve">školských zařízeních, se zakazuje ubytovaným žákům a studentům nošení, držení, distribuce a zneužívání návykových </w:t>
      </w:r>
      <w:r w:rsidRPr="00D76900">
        <w:rPr>
          <w:rFonts w:eastAsia="Times New Roman" w:cstheme="minorHAnsi"/>
          <w:sz w:val="20"/>
          <w:szCs w:val="20"/>
          <w:lang w:eastAsia="cs-CZ"/>
        </w:rPr>
        <w:t>látek v</w:t>
      </w:r>
      <w:r w:rsidRPr="00713986">
        <w:rPr>
          <w:rFonts w:eastAsia="Times New Roman" w:cstheme="minorHAnsi"/>
          <w:sz w:val="20"/>
          <w:szCs w:val="20"/>
          <w:lang w:eastAsia="cs-CZ"/>
        </w:rPr>
        <w:t xml:space="preserve"> areálu domova mládeže s tím, že porušení tohoto ustanovení bude klasifikováno jako hrubý přestupek proti vnitřnímu řádu DM.</w:t>
      </w:r>
    </w:p>
    <w:p w14:paraId="1F31DA39" w14:textId="77777777" w:rsidR="00231B99" w:rsidRPr="00713986" w:rsidRDefault="00231B99" w:rsidP="00231B99">
      <w:pPr>
        <w:spacing w:after="0" w:line="240" w:lineRule="auto"/>
        <w:ind w:left="1418" w:right="260" w:hanging="709"/>
        <w:rPr>
          <w:rFonts w:eastAsia="Times New Roman" w:cstheme="minorHAnsi"/>
          <w:sz w:val="20"/>
          <w:szCs w:val="20"/>
          <w:lang w:eastAsia="cs-CZ"/>
        </w:rPr>
      </w:pPr>
      <w:r>
        <w:rPr>
          <w:rFonts w:eastAsia="Times New Roman" w:cstheme="minorHAnsi"/>
          <w:sz w:val="20"/>
          <w:szCs w:val="20"/>
          <w:lang w:eastAsia="cs-CZ"/>
        </w:rPr>
        <w:t xml:space="preserve">4.2.3.     </w:t>
      </w:r>
      <w:r w:rsidRPr="00713986">
        <w:rPr>
          <w:rFonts w:eastAsia="Times New Roman" w:cstheme="minorHAnsi"/>
          <w:sz w:val="20"/>
          <w:szCs w:val="20"/>
          <w:lang w:eastAsia="cs-CZ"/>
        </w:rPr>
        <w:t xml:space="preserve">Ochrana před sociálně patologickými jevy a před projevy diskriminace, nepřátelství nebo násilí je řešena </w:t>
      </w:r>
      <w:r>
        <w:rPr>
          <w:rFonts w:eastAsia="Times New Roman" w:cstheme="minorHAnsi"/>
          <w:sz w:val="20"/>
          <w:szCs w:val="20"/>
          <w:lang w:eastAsia="cs-CZ"/>
        </w:rPr>
        <w:t xml:space="preserve"> </w:t>
      </w:r>
      <w:r w:rsidRPr="00D76900">
        <w:rPr>
          <w:rFonts w:eastAsia="Times New Roman" w:cstheme="minorHAnsi"/>
          <w:sz w:val="20"/>
          <w:szCs w:val="20"/>
          <w:lang w:eastAsia="cs-CZ"/>
        </w:rPr>
        <w:t>v</w:t>
      </w:r>
      <w:r w:rsidRPr="00D76900">
        <w:rPr>
          <w:rFonts w:eastAsia="Times New Roman" w:cstheme="minorHAnsi"/>
          <w:strike/>
          <w:sz w:val="20"/>
          <w:szCs w:val="20"/>
          <w:lang w:eastAsia="cs-CZ"/>
        </w:rPr>
        <w:t xml:space="preserve"> </w:t>
      </w:r>
      <w:r>
        <w:rPr>
          <w:rFonts w:eastAsia="Times New Roman" w:cstheme="minorHAnsi"/>
          <w:sz w:val="20"/>
          <w:szCs w:val="20"/>
          <w:lang w:eastAsia="cs-CZ"/>
        </w:rPr>
        <w:t xml:space="preserve"> P</w:t>
      </w:r>
      <w:r w:rsidRPr="00D76900">
        <w:rPr>
          <w:rFonts w:eastAsia="Times New Roman" w:cstheme="minorHAnsi"/>
          <w:sz w:val="20"/>
          <w:szCs w:val="20"/>
          <w:lang w:eastAsia="cs-CZ"/>
        </w:rPr>
        <w:t>reventivním programu</w:t>
      </w:r>
      <w:r>
        <w:rPr>
          <w:rFonts w:eastAsia="Times New Roman" w:cstheme="minorHAnsi"/>
          <w:sz w:val="20"/>
          <w:szCs w:val="20"/>
          <w:lang w:eastAsia="cs-CZ"/>
        </w:rPr>
        <w:t xml:space="preserve"> domova mládeže</w:t>
      </w:r>
      <w:r w:rsidRPr="00D76900">
        <w:rPr>
          <w:rFonts w:eastAsia="Times New Roman" w:cstheme="minorHAnsi"/>
          <w:sz w:val="20"/>
          <w:szCs w:val="20"/>
          <w:lang w:eastAsia="cs-CZ"/>
        </w:rPr>
        <w:t>.</w:t>
      </w:r>
      <w:r w:rsidRPr="00713986">
        <w:rPr>
          <w:rFonts w:eastAsia="Times New Roman" w:cstheme="minorHAnsi"/>
          <w:sz w:val="20"/>
          <w:szCs w:val="20"/>
          <w:lang w:eastAsia="cs-CZ"/>
        </w:rPr>
        <w:t xml:space="preserve"> </w:t>
      </w:r>
    </w:p>
    <w:p w14:paraId="568D7B59" w14:textId="77777777" w:rsidR="00231B99" w:rsidRDefault="00231B99" w:rsidP="00231B99">
      <w:pPr>
        <w:spacing w:after="0" w:line="240" w:lineRule="auto"/>
        <w:ind w:left="1418" w:right="260" w:hanging="709"/>
        <w:rPr>
          <w:lang w:eastAsia="cs-CZ"/>
        </w:rPr>
      </w:pPr>
      <w:r>
        <w:rPr>
          <w:rFonts w:eastAsia="Times New Roman" w:cstheme="minorHAnsi"/>
          <w:sz w:val="20"/>
          <w:szCs w:val="20"/>
          <w:lang w:eastAsia="cs-CZ"/>
        </w:rPr>
        <w:t>4.2</w:t>
      </w:r>
      <w:r w:rsidRPr="00D76900">
        <w:rPr>
          <w:rFonts w:eastAsia="Times New Roman" w:cstheme="minorHAnsi"/>
          <w:sz w:val="20"/>
          <w:szCs w:val="20"/>
          <w:lang w:eastAsia="cs-CZ"/>
        </w:rPr>
        <w:t xml:space="preserve">.4.  </w:t>
      </w:r>
      <w:r>
        <w:rPr>
          <w:rFonts w:eastAsia="Times New Roman" w:cstheme="minorHAnsi"/>
          <w:sz w:val="20"/>
          <w:szCs w:val="20"/>
          <w:lang w:eastAsia="cs-CZ"/>
        </w:rPr>
        <w:t xml:space="preserve">   </w:t>
      </w:r>
      <w:r w:rsidRPr="00D76900">
        <w:rPr>
          <w:rFonts w:eastAsia="Times New Roman" w:cstheme="minorHAnsi"/>
          <w:sz w:val="20"/>
          <w:szCs w:val="20"/>
          <w:lang w:eastAsia="cs-CZ"/>
        </w:rPr>
        <w:t>Prevence těchto jevů je řešena nabídkou zájmových a volnočasových aktiv</w:t>
      </w:r>
      <w:r w:rsidRPr="00802ED9">
        <w:rPr>
          <w:rFonts w:eastAsia="Times New Roman" w:cstheme="minorHAnsi"/>
          <w:sz w:val="20"/>
          <w:szCs w:val="20"/>
          <w:lang w:eastAsia="cs-CZ"/>
        </w:rPr>
        <w:t>it.</w:t>
      </w:r>
    </w:p>
    <w:p w14:paraId="0CC1D97B" w14:textId="77777777" w:rsidR="00231B99" w:rsidRPr="00713986" w:rsidRDefault="00231B99" w:rsidP="00231B99">
      <w:pPr>
        <w:ind w:right="260"/>
        <w:rPr>
          <w:lang w:eastAsia="cs-CZ"/>
        </w:rPr>
      </w:pPr>
    </w:p>
    <w:p w14:paraId="03C0F67D" w14:textId="77777777" w:rsidR="00231B99" w:rsidRDefault="00231B99" w:rsidP="00231B99">
      <w:pPr>
        <w:pStyle w:val="Nadpis2"/>
        <w:spacing w:before="240" w:after="358"/>
        <w:ind w:left="0" w:right="260" w:firstLine="0"/>
        <w:jc w:val="both"/>
      </w:pPr>
    </w:p>
    <w:p w14:paraId="1CBCD2BC" w14:textId="77777777" w:rsidR="00231B99" w:rsidRDefault="00231B99" w:rsidP="00231B99">
      <w:pPr>
        <w:pStyle w:val="Nadpis2"/>
        <w:spacing w:after="358"/>
        <w:ind w:left="694" w:right="260"/>
        <w:jc w:val="both"/>
      </w:pPr>
    </w:p>
    <w:p w14:paraId="12ED280D" w14:textId="77777777" w:rsidR="00231B99" w:rsidRDefault="00231B99" w:rsidP="00231B99">
      <w:pPr>
        <w:pStyle w:val="Nadpis2"/>
        <w:spacing w:after="358"/>
        <w:ind w:left="694" w:right="260"/>
        <w:jc w:val="both"/>
      </w:pPr>
      <w:r>
        <w:t xml:space="preserve">5. PODMÍNKY ZACHÁZENÍ S MAJETKEM DM ZE STRANY ŽÁKŮ A STUDENTŮ </w:t>
      </w:r>
    </w:p>
    <w:p w14:paraId="2F264594" w14:textId="77777777" w:rsidR="00231B99" w:rsidRPr="00177B25" w:rsidRDefault="00231B99" w:rsidP="00231B99">
      <w:pPr>
        <w:spacing w:after="0" w:line="240" w:lineRule="auto"/>
        <w:ind w:left="1418" w:right="260" w:hanging="724"/>
        <w:rPr>
          <w:color w:val="FF0000"/>
          <w:sz w:val="20"/>
          <w:szCs w:val="20"/>
        </w:rPr>
      </w:pPr>
      <w:r>
        <w:rPr>
          <w:sz w:val="20"/>
          <w:szCs w:val="20"/>
        </w:rPr>
        <w:t xml:space="preserve">5.1.         </w:t>
      </w:r>
      <w:r w:rsidRPr="00930322">
        <w:rPr>
          <w:sz w:val="20"/>
          <w:szCs w:val="20"/>
        </w:rPr>
        <w:t xml:space="preserve">Žáci a studenti jsou povinni chovat se k veškerému majetku DM s maximální ohleduplností a nepoškozovat jej. </w:t>
      </w:r>
    </w:p>
    <w:p w14:paraId="6A4803D9" w14:textId="77777777" w:rsidR="00231B99" w:rsidRPr="00177B25" w:rsidRDefault="00231B99" w:rsidP="00231B99">
      <w:pPr>
        <w:spacing w:after="0" w:line="240" w:lineRule="auto"/>
        <w:ind w:left="1418" w:right="260" w:hanging="709"/>
        <w:rPr>
          <w:color w:val="FF0000"/>
          <w:sz w:val="20"/>
          <w:szCs w:val="20"/>
        </w:rPr>
      </w:pPr>
      <w:r>
        <w:rPr>
          <w:sz w:val="20"/>
          <w:szCs w:val="20"/>
        </w:rPr>
        <w:t xml:space="preserve">5.2.        </w:t>
      </w:r>
      <w:r w:rsidRPr="00930322">
        <w:rPr>
          <w:sz w:val="20"/>
          <w:szCs w:val="20"/>
        </w:rPr>
        <w:t xml:space="preserve">Pokud dojde k poškození majetku, je každý žák/student povinen neprodleně oznámit škodu vychovateli, případně jinému pracovníkovi DM. </w:t>
      </w:r>
    </w:p>
    <w:p w14:paraId="67C887CD" w14:textId="77777777" w:rsidR="00231B99" w:rsidRDefault="00231B99" w:rsidP="00231B99">
      <w:pPr>
        <w:spacing w:after="0" w:line="240" w:lineRule="auto"/>
        <w:ind w:left="1418" w:right="260" w:hanging="724"/>
        <w:rPr>
          <w:sz w:val="20"/>
          <w:szCs w:val="20"/>
        </w:rPr>
      </w:pPr>
      <w:r>
        <w:rPr>
          <w:sz w:val="20"/>
          <w:szCs w:val="20"/>
        </w:rPr>
        <w:t xml:space="preserve">5.3.         </w:t>
      </w:r>
      <w:r w:rsidRPr="00930322">
        <w:rPr>
          <w:sz w:val="20"/>
          <w:szCs w:val="20"/>
        </w:rPr>
        <w:t xml:space="preserve">V případě, že hrozí organizaci škoda na majetku, je povinností ubytovaného žáka učinit kroky k jejímu odvrácení. </w:t>
      </w:r>
    </w:p>
    <w:p w14:paraId="130EB9DD" w14:textId="77777777" w:rsidR="00231B99" w:rsidRPr="00930322" w:rsidRDefault="00231B99" w:rsidP="00231B99">
      <w:pPr>
        <w:spacing w:after="0" w:line="240" w:lineRule="auto"/>
        <w:ind w:left="1418" w:right="260" w:hanging="724"/>
        <w:jc w:val="both"/>
        <w:rPr>
          <w:sz w:val="20"/>
          <w:szCs w:val="20"/>
        </w:rPr>
      </w:pPr>
      <w:r>
        <w:rPr>
          <w:sz w:val="20"/>
          <w:szCs w:val="20"/>
        </w:rPr>
        <w:t>5.4.         Za škody vzniklé na zařízení DM (pokoj, společné prostory, soc. zařízení, společenské místnosti, PC učebny) si DM vyhrazuje právo použít zálohu ve výši 300,- Kč k úhradě škod.</w:t>
      </w:r>
    </w:p>
    <w:p w14:paraId="36FD0676" w14:textId="77777777" w:rsidR="00231B99" w:rsidRPr="00930322" w:rsidRDefault="00231B99" w:rsidP="00231B99">
      <w:pPr>
        <w:spacing w:after="0" w:line="240" w:lineRule="auto"/>
        <w:ind w:left="1418" w:right="260" w:hanging="724"/>
        <w:rPr>
          <w:sz w:val="20"/>
          <w:szCs w:val="20"/>
        </w:rPr>
      </w:pPr>
      <w:r>
        <w:rPr>
          <w:sz w:val="20"/>
          <w:szCs w:val="20"/>
        </w:rPr>
        <w:t xml:space="preserve">5.5.         </w:t>
      </w:r>
      <w:r w:rsidRPr="00B34149">
        <w:rPr>
          <w:sz w:val="20"/>
          <w:szCs w:val="20"/>
        </w:rPr>
        <w:t xml:space="preserve">Náklady na opravu škody způsobené úmyslně nebo neúmyslně nebo pořízení nové nebo jiné věci je žák/student </w:t>
      </w:r>
      <w:r>
        <w:rPr>
          <w:sz w:val="20"/>
          <w:szCs w:val="20"/>
        </w:rPr>
        <w:t xml:space="preserve">povinen </w:t>
      </w:r>
      <w:r w:rsidRPr="00930322">
        <w:rPr>
          <w:sz w:val="20"/>
          <w:szCs w:val="20"/>
        </w:rPr>
        <w:t xml:space="preserve">uhradit </w:t>
      </w:r>
      <w:r w:rsidRPr="00B34149">
        <w:rPr>
          <w:sz w:val="20"/>
          <w:szCs w:val="20"/>
        </w:rPr>
        <w:t>ve výši, kterou vyhodnotí škodní komise a schválí ředitelka DM</w:t>
      </w:r>
      <w:r w:rsidRPr="00177B25">
        <w:rPr>
          <w:color w:val="FF0000"/>
          <w:sz w:val="20"/>
          <w:szCs w:val="20"/>
        </w:rPr>
        <w:t xml:space="preserve">. </w:t>
      </w:r>
    </w:p>
    <w:p w14:paraId="23EDB908" w14:textId="77777777" w:rsidR="00231B99" w:rsidRPr="00930322" w:rsidRDefault="00231B99" w:rsidP="00231B99">
      <w:pPr>
        <w:spacing w:after="0" w:line="240" w:lineRule="auto"/>
        <w:ind w:left="1418" w:right="260" w:hanging="724"/>
        <w:jc w:val="both"/>
        <w:rPr>
          <w:sz w:val="20"/>
          <w:szCs w:val="20"/>
        </w:rPr>
      </w:pPr>
      <w:r>
        <w:rPr>
          <w:sz w:val="20"/>
          <w:szCs w:val="20"/>
        </w:rPr>
        <w:t xml:space="preserve">5.6.      </w:t>
      </w:r>
      <w:r w:rsidRPr="00930322">
        <w:rPr>
          <w:sz w:val="20"/>
          <w:szCs w:val="20"/>
        </w:rPr>
        <w:t xml:space="preserve">Žáci/studenti přebírají do své péče na počátku </w:t>
      </w:r>
      <w:r>
        <w:rPr>
          <w:color w:val="FF0000"/>
          <w:sz w:val="20"/>
          <w:szCs w:val="20"/>
        </w:rPr>
        <w:t xml:space="preserve"> </w:t>
      </w:r>
      <w:r w:rsidRPr="00930322">
        <w:rPr>
          <w:sz w:val="20"/>
          <w:szCs w:val="20"/>
        </w:rPr>
        <w:t>pobytu svůj pokoj a toto převzetí jsou povinni podepsat</w:t>
      </w:r>
      <w:r>
        <w:rPr>
          <w:sz w:val="20"/>
          <w:szCs w:val="20"/>
        </w:rPr>
        <w:t xml:space="preserve"> </w:t>
      </w:r>
      <w:r w:rsidRPr="00B34149">
        <w:rPr>
          <w:sz w:val="20"/>
          <w:szCs w:val="20"/>
        </w:rPr>
        <w:t>ve smlouvě o ubytování.</w:t>
      </w:r>
      <w:r>
        <w:rPr>
          <w:sz w:val="20"/>
          <w:szCs w:val="20"/>
        </w:rPr>
        <w:t xml:space="preserve"> </w:t>
      </w:r>
      <w:r w:rsidRPr="00930322">
        <w:rPr>
          <w:sz w:val="20"/>
          <w:szCs w:val="20"/>
        </w:rPr>
        <w:t xml:space="preserve">V zápise o převzetí musí být uvedeny všechny závady, které se ke dni předání na pokoji vyskytují. Tímto zápisem jsou chráněny obě strany před případnými pozdějšími reklamacemi  či nedorozuměními. </w:t>
      </w:r>
    </w:p>
    <w:p w14:paraId="71E02B6A" w14:textId="77777777" w:rsidR="00231B99" w:rsidRDefault="00231B99" w:rsidP="00231B99">
      <w:pPr>
        <w:spacing w:after="0" w:line="240" w:lineRule="auto"/>
        <w:ind w:left="1418" w:right="260" w:hanging="724"/>
        <w:rPr>
          <w:sz w:val="20"/>
          <w:szCs w:val="20"/>
        </w:rPr>
      </w:pPr>
      <w:r>
        <w:rPr>
          <w:sz w:val="20"/>
          <w:szCs w:val="20"/>
        </w:rPr>
        <w:t>5.7.         P</w:t>
      </w:r>
      <w:r w:rsidRPr="00930322">
        <w:rPr>
          <w:sz w:val="20"/>
          <w:szCs w:val="20"/>
        </w:rPr>
        <w:t xml:space="preserve">ři ukončení pobytu předává žák/student pokoj zpět vychovateli a veškeré škody na vybavení a malbě pokoje, </w:t>
      </w:r>
      <w:r>
        <w:rPr>
          <w:sz w:val="20"/>
          <w:szCs w:val="20"/>
        </w:rPr>
        <w:t xml:space="preserve"> </w:t>
      </w:r>
      <w:r w:rsidRPr="00930322">
        <w:rPr>
          <w:sz w:val="20"/>
          <w:szCs w:val="20"/>
        </w:rPr>
        <w:t xml:space="preserve">které vznikly během jeho pobytu je povinen uhradit. </w:t>
      </w:r>
    </w:p>
    <w:p w14:paraId="3FEE7499" w14:textId="77777777" w:rsidR="00231B99" w:rsidRPr="00930322" w:rsidRDefault="00231B99" w:rsidP="00231B99">
      <w:pPr>
        <w:spacing w:after="0" w:line="240" w:lineRule="auto"/>
        <w:ind w:left="1418" w:right="260" w:hanging="724"/>
        <w:rPr>
          <w:sz w:val="20"/>
          <w:szCs w:val="20"/>
        </w:rPr>
      </w:pPr>
      <w:r>
        <w:rPr>
          <w:sz w:val="20"/>
          <w:szCs w:val="20"/>
        </w:rPr>
        <w:t xml:space="preserve">5.8.         </w:t>
      </w:r>
      <w:r w:rsidRPr="00930322">
        <w:rPr>
          <w:sz w:val="20"/>
          <w:szCs w:val="20"/>
        </w:rPr>
        <w:t xml:space="preserve">Zákonní zástupci </w:t>
      </w:r>
      <w:r>
        <w:rPr>
          <w:sz w:val="20"/>
          <w:szCs w:val="20"/>
        </w:rPr>
        <w:t xml:space="preserve">žáků jsou pravidelně informováni o </w:t>
      </w:r>
      <w:r w:rsidRPr="00930322">
        <w:rPr>
          <w:sz w:val="20"/>
          <w:szCs w:val="20"/>
        </w:rPr>
        <w:t xml:space="preserve">chování žáka, o případných škodách, které žák způsobil a o způsobu </w:t>
      </w:r>
      <w:r>
        <w:rPr>
          <w:sz w:val="20"/>
          <w:szCs w:val="20"/>
        </w:rPr>
        <w:t>a termínu jejich  úhrady podle C</w:t>
      </w:r>
      <w:r w:rsidRPr="00930322">
        <w:rPr>
          <w:sz w:val="20"/>
          <w:szCs w:val="20"/>
        </w:rPr>
        <w:t xml:space="preserve">eníku oprav. </w:t>
      </w:r>
    </w:p>
    <w:p w14:paraId="39FBEB6C" w14:textId="77777777" w:rsidR="00231B99" w:rsidRDefault="00231B99" w:rsidP="00231B99">
      <w:pPr>
        <w:spacing w:after="0" w:line="240" w:lineRule="auto"/>
        <w:ind w:right="260"/>
        <w:rPr>
          <w:sz w:val="20"/>
          <w:szCs w:val="20"/>
        </w:rPr>
      </w:pPr>
    </w:p>
    <w:p w14:paraId="10835FE9" w14:textId="77777777" w:rsidR="00231B99" w:rsidRDefault="00231B99" w:rsidP="00231B99">
      <w:pPr>
        <w:spacing w:after="0" w:line="240" w:lineRule="auto"/>
        <w:ind w:right="260"/>
        <w:rPr>
          <w:sz w:val="20"/>
          <w:szCs w:val="20"/>
        </w:rPr>
      </w:pPr>
    </w:p>
    <w:p w14:paraId="1B0320AC" w14:textId="77777777" w:rsidR="00231B99" w:rsidRDefault="00231B99" w:rsidP="00231B99">
      <w:pPr>
        <w:pStyle w:val="Nadpis2"/>
        <w:spacing w:after="116"/>
        <w:ind w:left="808" w:right="260"/>
        <w:jc w:val="center"/>
      </w:pPr>
      <w:r>
        <w:t>6.    VÝCHOVNÁ OPATŘENÍ</w:t>
      </w:r>
    </w:p>
    <w:p w14:paraId="620934B5" w14:textId="77777777" w:rsidR="00231B99" w:rsidRDefault="00231B99" w:rsidP="00231B99">
      <w:pPr>
        <w:pStyle w:val="Nadpis2"/>
        <w:spacing w:after="116"/>
        <w:ind w:left="808" w:right="260"/>
        <w:jc w:val="center"/>
      </w:pPr>
      <w:r>
        <w:t xml:space="preserve"> </w:t>
      </w:r>
    </w:p>
    <w:p w14:paraId="1637F5DF"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6.1.      </w:t>
      </w:r>
      <w:r>
        <w:rPr>
          <w:rFonts w:asciiTheme="minorHAnsi" w:hAnsiTheme="minorHAnsi"/>
          <w:color w:val="2F5496" w:themeColor="accent5" w:themeShade="BF"/>
        </w:rPr>
        <w:t>Odměny</w:t>
      </w:r>
      <w:r w:rsidRPr="00A65870">
        <w:rPr>
          <w:rFonts w:asciiTheme="minorHAnsi" w:hAnsiTheme="minorHAnsi"/>
          <w:color w:val="2F5496" w:themeColor="accent5" w:themeShade="BF"/>
        </w:rPr>
        <w:t xml:space="preserve"> </w:t>
      </w:r>
    </w:p>
    <w:p w14:paraId="7BE037FC" w14:textId="77777777" w:rsidR="00231B99" w:rsidRPr="00930322" w:rsidRDefault="00231B99" w:rsidP="00231B99">
      <w:pPr>
        <w:spacing w:line="240" w:lineRule="auto"/>
        <w:ind w:left="694" w:right="260"/>
        <w:rPr>
          <w:sz w:val="20"/>
          <w:szCs w:val="20"/>
        </w:rPr>
      </w:pPr>
      <w:r w:rsidRPr="00930322">
        <w:rPr>
          <w:sz w:val="20"/>
          <w:szCs w:val="20"/>
        </w:rPr>
        <w:t xml:space="preserve">Za vzorné chování, za píli a snahu, statečný čin nebo za mimořádné zásluhy ve prospěch kolektivu a DM může být udělena pochvala: </w:t>
      </w:r>
    </w:p>
    <w:p w14:paraId="63D0C5CA" w14:textId="77777777" w:rsidR="00231B99" w:rsidRPr="00A65870" w:rsidRDefault="00231B99" w:rsidP="00231B99">
      <w:pPr>
        <w:pStyle w:val="Odstavecseseznamem"/>
        <w:numPr>
          <w:ilvl w:val="0"/>
          <w:numId w:val="5"/>
        </w:numPr>
        <w:spacing w:after="0" w:line="240" w:lineRule="auto"/>
        <w:ind w:right="260"/>
        <w:rPr>
          <w:sz w:val="20"/>
          <w:szCs w:val="20"/>
        </w:rPr>
      </w:pPr>
      <w:r w:rsidRPr="00A65870">
        <w:rPr>
          <w:sz w:val="20"/>
          <w:szCs w:val="20"/>
        </w:rPr>
        <w:t>skupinového vychovatele</w:t>
      </w:r>
    </w:p>
    <w:p w14:paraId="5B40D157" w14:textId="77777777" w:rsidR="00231B99" w:rsidRDefault="00231B99" w:rsidP="00231B99">
      <w:pPr>
        <w:pStyle w:val="Odstavecseseznamem"/>
        <w:numPr>
          <w:ilvl w:val="0"/>
          <w:numId w:val="5"/>
        </w:numPr>
        <w:spacing w:line="240" w:lineRule="auto"/>
        <w:ind w:right="260"/>
        <w:rPr>
          <w:sz w:val="20"/>
          <w:szCs w:val="20"/>
        </w:rPr>
      </w:pPr>
      <w:r w:rsidRPr="00A65870">
        <w:rPr>
          <w:sz w:val="20"/>
          <w:szCs w:val="20"/>
        </w:rPr>
        <w:t xml:space="preserve">ředitelky DM </w:t>
      </w:r>
    </w:p>
    <w:p w14:paraId="60ABD337" w14:textId="77777777" w:rsidR="00231B99" w:rsidRDefault="00231B99" w:rsidP="00231B99">
      <w:pPr>
        <w:pStyle w:val="Odstavecseseznamem"/>
        <w:numPr>
          <w:ilvl w:val="0"/>
          <w:numId w:val="5"/>
        </w:numPr>
        <w:spacing w:line="240" w:lineRule="auto"/>
        <w:ind w:right="260"/>
        <w:rPr>
          <w:sz w:val="20"/>
          <w:szCs w:val="20"/>
        </w:rPr>
      </w:pPr>
      <w:r>
        <w:rPr>
          <w:sz w:val="20"/>
          <w:szCs w:val="20"/>
        </w:rPr>
        <w:t>bezplatná nebo částečně hrazená účast na kulturní nebo jiné akci</w:t>
      </w:r>
    </w:p>
    <w:p w14:paraId="3AD2D24D" w14:textId="77777777" w:rsidR="00231B99" w:rsidRPr="00A65870" w:rsidRDefault="00231B99" w:rsidP="00231B99">
      <w:pPr>
        <w:pStyle w:val="Odstavecseseznamem"/>
        <w:numPr>
          <w:ilvl w:val="0"/>
          <w:numId w:val="5"/>
        </w:numPr>
        <w:spacing w:line="240" w:lineRule="auto"/>
        <w:ind w:right="260"/>
        <w:rPr>
          <w:sz w:val="20"/>
          <w:szCs w:val="20"/>
        </w:rPr>
      </w:pPr>
      <w:r>
        <w:rPr>
          <w:sz w:val="20"/>
          <w:szCs w:val="20"/>
        </w:rPr>
        <w:t>věcná odměna</w:t>
      </w:r>
    </w:p>
    <w:p w14:paraId="44DAAE56" w14:textId="77777777" w:rsidR="00231B99" w:rsidRDefault="00231B99" w:rsidP="00231B99">
      <w:pPr>
        <w:spacing w:after="162" w:line="240" w:lineRule="auto"/>
        <w:ind w:left="694" w:right="260"/>
        <w:rPr>
          <w:sz w:val="20"/>
          <w:szCs w:val="20"/>
        </w:rPr>
      </w:pPr>
      <w:r w:rsidRPr="00930322">
        <w:rPr>
          <w:sz w:val="20"/>
          <w:szCs w:val="20"/>
        </w:rPr>
        <w:t xml:space="preserve">Pro zvolení stupně pochvaly je rozhodující významnost posuzovaného chování nebo jednání. </w:t>
      </w:r>
    </w:p>
    <w:p w14:paraId="145EF555" w14:textId="77777777" w:rsidR="00231B99" w:rsidRPr="00930322" w:rsidRDefault="00231B99" w:rsidP="00231B99">
      <w:pPr>
        <w:spacing w:after="162" w:line="240" w:lineRule="auto"/>
        <w:ind w:left="694" w:right="260"/>
        <w:rPr>
          <w:sz w:val="20"/>
          <w:szCs w:val="20"/>
        </w:rPr>
      </w:pPr>
    </w:p>
    <w:p w14:paraId="19F67A6C"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6.2.    Kázeňská opatření </w:t>
      </w:r>
    </w:p>
    <w:p w14:paraId="1FC35216" w14:textId="77777777" w:rsidR="00231B99" w:rsidRPr="00930322" w:rsidRDefault="00231B99" w:rsidP="00231B99">
      <w:pPr>
        <w:spacing w:after="157" w:line="240" w:lineRule="auto"/>
        <w:ind w:left="694" w:right="260"/>
        <w:rPr>
          <w:sz w:val="20"/>
          <w:szCs w:val="20"/>
        </w:rPr>
      </w:pPr>
      <w:r w:rsidRPr="00930322">
        <w:rPr>
          <w:sz w:val="20"/>
          <w:szCs w:val="20"/>
        </w:rPr>
        <w:t xml:space="preserve">Kázeňská opatření ve správním řízení: </w:t>
      </w:r>
    </w:p>
    <w:p w14:paraId="2330C918" w14:textId="77777777" w:rsidR="00231B99" w:rsidRPr="00A65870" w:rsidRDefault="00231B99" w:rsidP="00231B99">
      <w:pPr>
        <w:pStyle w:val="Odstavecseseznamem"/>
        <w:numPr>
          <w:ilvl w:val="0"/>
          <w:numId w:val="6"/>
        </w:numPr>
        <w:spacing w:after="148" w:line="240" w:lineRule="auto"/>
        <w:ind w:right="260"/>
        <w:rPr>
          <w:sz w:val="20"/>
          <w:szCs w:val="20"/>
        </w:rPr>
      </w:pPr>
      <w:r w:rsidRPr="00A65870">
        <w:rPr>
          <w:sz w:val="20"/>
          <w:szCs w:val="20"/>
        </w:rPr>
        <w:t xml:space="preserve">podmíněné vyloučení se stanovenou zkušební lhůtou </w:t>
      </w:r>
    </w:p>
    <w:p w14:paraId="219F72EA" w14:textId="77777777" w:rsidR="00231B99" w:rsidRPr="00A65870" w:rsidRDefault="00231B99" w:rsidP="00231B99">
      <w:pPr>
        <w:pStyle w:val="Odstavecseseznamem"/>
        <w:numPr>
          <w:ilvl w:val="0"/>
          <w:numId w:val="6"/>
        </w:numPr>
        <w:spacing w:after="118" w:line="240" w:lineRule="auto"/>
        <w:ind w:right="260"/>
        <w:rPr>
          <w:sz w:val="20"/>
          <w:szCs w:val="20"/>
        </w:rPr>
      </w:pPr>
      <w:r w:rsidRPr="00A65870">
        <w:rPr>
          <w:sz w:val="20"/>
          <w:szCs w:val="20"/>
        </w:rPr>
        <w:t xml:space="preserve">vyloučení z domova mládeže </w:t>
      </w:r>
    </w:p>
    <w:p w14:paraId="7D0842A3" w14:textId="77777777" w:rsidR="00231B99" w:rsidRDefault="00231B99" w:rsidP="00231B99">
      <w:pPr>
        <w:spacing w:after="8" w:line="240" w:lineRule="auto"/>
        <w:ind w:left="694" w:right="260"/>
        <w:jc w:val="both"/>
        <w:rPr>
          <w:sz w:val="20"/>
          <w:szCs w:val="20"/>
        </w:rPr>
      </w:pPr>
      <w:r w:rsidRPr="00930322">
        <w:rPr>
          <w:sz w:val="20"/>
          <w:szCs w:val="20"/>
        </w:rPr>
        <w:t xml:space="preserve">Hrubé slovní a úmyslné fyzické útoky žáka nebo studenta vůči pracovníkům DM a ŠJ se vždy považují za závažné </w:t>
      </w:r>
      <w:r>
        <w:rPr>
          <w:sz w:val="20"/>
          <w:szCs w:val="20"/>
        </w:rPr>
        <w:t>z</w:t>
      </w:r>
      <w:r w:rsidRPr="00930322">
        <w:rPr>
          <w:sz w:val="20"/>
          <w:szCs w:val="20"/>
        </w:rPr>
        <w:t>aviněné  porušení  tohoto Vnitřního řádu. O podmíněném vyloučení nebo vyloučení žáka či studenta rozhodne ředitelka DM do dvou měsíců ode dne, kdy se o provinění dozvěděla, nejpozději však do jednoho roku ode dne, kdy se žák nebo student provinění dopustil, s výjimkou případu, kdy je provinění klasifikováno jako trestný čin podl</w:t>
      </w:r>
      <w:r>
        <w:rPr>
          <w:sz w:val="20"/>
          <w:szCs w:val="20"/>
        </w:rPr>
        <w:t>e zvláštního právního předpisu.</w:t>
      </w:r>
    </w:p>
    <w:p w14:paraId="40F159EE" w14:textId="77777777" w:rsidR="00231B99" w:rsidRDefault="00231B99" w:rsidP="00231B99">
      <w:pPr>
        <w:pStyle w:val="Nadpis3"/>
        <w:spacing w:line="276" w:lineRule="auto"/>
        <w:ind w:right="260"/>
        <w:jc w:val="both"/>
        <w:rPr>
          <w:rFonts w:asciiTheme="minorHAnsi" w:hAnsiTheme="minorHAnsi"/>
          <w:b/>
          <w:color w:val="2F5496" w:themeColor="accent5" w:themeShade="BF"/>
          <w:sz w:val="20"/>
          <w:szCs w:val="20"/>
        </w:rPr>
      </w:pPr>
    </w:p>
    <w:p w14:paraId="0613DCE6" w14:textId="77777777" w:rsidR="00231B99" w:rsidRDefault="00231B99" w:rsidP="00231B99">
      <w:pPr>
        <w:pStyle w:val="Nadpis3"/>
        <w:spacing w:line="276" w:lineRule="auto"/>
        <w:ind w:left="694" w:right="260"/>
        <w:rPr>
          <w:rFonts w:asciiTheme="minorHAnsi" w:hAnsiTheme="minorHAnsi"/>
          <w:b/>
          <w:color w:val="2F5496" w:themeColor="accent5" w:themeShade="BF"/>
          <w:sz w:val="20"/>
          <w:szCs w:val="20"/>
        </w:rPr>
      </w:pPr>
    </w:p>
    <w:p w14:paraId="430E2A70" w14:textId="77777777" w:rsidR="00231B99" w:rsidRDefault="00231B99" w:rsidP="00231B99">
      <w:pPr>
        <w:pStyle w:val="Nadpis3"/>
        <w:spacing w:after="240" w:line="276" w:lineRule="auto"/>
        <w:ind w:left="694" w:right="260"/>
        <w:rPr>
          <w:rFonts w:asciiTheme="minorHAnsi" w:hAnsiTheme="minorHAnsi"/>
          <w:color w:val="2F5496" w:themeColor="accent5" w:themeShade="BF"/>
        </w:rPr>
      </w:pPr>
    </w:p>
    <w:p w14:paraId="117EDE16" w14:textId="77777777" w:rsidR="006B403F" w:rsidRPr="006B403F" w:rsidRDefault="006B403F" w:rsidP="006B403F"/>
    <w:p w14:paraId="4B1AABD6" w14:textId="77777777" w:rsidR="00231B99" w:rsidRPr="00A65870" w:rsidRDefault="00231B99" w:rsidP="00231B99">
      <w:pPr>
        <w:pStyle w:val="Nadpis3"/>
        <w:spacing w:after="240" w:line="276" w:lineRule="auto"/>
        <w:ind w:left="694" w:right="260"/>
        <w:rPr>
          <w:rFonts w:asciiTheme="minorHAnsi" w:hAnsiTheme="minorHAnsi"/>
          <w:color w:val="2F5496" w:themeColor="accent5" w:themeShade="BF"/>
        </w:rPr>
      </w:pPr>
      <w:r w:rsidRPr="00A65870">
        <w:rPr>
          <w:rFonts w:asciiTheme="minorHAnsi" w:hAnsiTheme="minorHAnsi"/>
          <w:color w:val="2F5496" w:themeColor="accent5" w:themeShade="BF"/>
        </w:rPr>
        <w:t xml:space="preserve">6.3.    Další kázeňská opatření </w:t>
      </w:r>
    </w:p>
    <w:p w14:paraId="593F1346" w14:textId="77777777" w:rsidR="00231B99" w:rsidRDefault="00231B99" w:rsidP="00231B99">
      <w:pPr>
        <w:spacing w:after="0" w:line="240" w:lineRule="auto"/>
        <w:ind w:left="694" w:right="260"/>
        <w:rPr>
          <w:sz w:val="20"/>
          <w:szCs w:val="20"/>
        </w:rPr>
      </w:pPr>
      <w:r w:rsidRPr="00930322">
        <w:rPr>
          <w:sz w:val="20"/>
          <w:szCs w:val="20"/>
        </w:rPr>
        <w:t xml:space="preserve">Další kázeňská opatření mají vést k nápravě nedostatků a závadového chování a nepodléhají správnímu řízení: </w:t>
      </w:r>
    </w:p>
    <w:p w14:paraId="63D338CC" w14:textId="77777777" w:rsidR="00231B99" w:rsidRDefault="00231B99" w:rsidP="00231B99">
      <w:pPr>
        <w:spacing w:after="0" w:line="240" w:lineRule="auto"/>
        <w:ind w:left="694" w:right="260"/>
        <w:rPr>
          <w:b/>
          <w:sz w:val="20"/>
          <w:szCs w:val="20"/>
        </w:rPr>
      </w:pPr>
      <w:r>
        <w:rPr>
          <w:b/>
          <w:sz w:val="20"/>
          <w:szCs w:val="20"/>
        </w:rPr>
        <w:t>Výchovný pohovor se skupinovým vychovatelem</w:t>
      </w:r>
    </w:p>
    <w:p w14:paraId="3936D82E" w14:textId="77777777" w:rsidR="00231B99" w:rsidRPr="0079442A" w:rsidRDefault="00231B99" w:rsidP="00231B99">
      <w:pPr>
        <w:spacing w:after="0" w:line="240" w:lineRule="auto"/>
        <w:ind w:left="694" w:right="260"/>
        <w:rPr>
          <w:b/>
          <w:sz w:val="20"/>
          <w:szCs w:val="20"/>
        </w:rPr>
      </w:pPr>
      <w:r>
        <w:rPr>
          <w:b/>
          <w:sz w:val="20"/>
          <w:szCs w:val="20"/>
        </w:rPr>
        <w:t>Výchovný pohovor s výchovnou komisí DM</w:t>
      </w:r>
    </w:p>
    <w:p w14:paraId="08103009" w14:textId="77777777" w:rsidR="00231B99" w:rsidRPr="00930322" w:rsidRDefault="00231B99" w:rsidP="00231B99">
      <w:pPr>
        <w:spacing w:after="0" w:line="240" w:lineRule="auto"/>
        <w:ind w:left="694" w:right="260"/>
        <w:rPr>
          <w:sz w:val="20"/>
          <w:szCs w:val="20"/>
        </w:rPr>
      </w:pPr>
      <w:r>
        <w:rPr>
          <w:sz w:val="20"/>
          <w:szCs w:val="20"/>
        </w:rPr>
        <w:t xml:space="preserve"> Ve spolupráci se zákonnými zástupci a žákem je vypracován Individuální výchovný plán, který je sledován a pravidelně vyhodnocován.</w:t>
      </w:r>
    </w:p>
    <w:p w14:paraId="700F7C25" w14:textId="77777777" w:rsidR="00231B99" w:rsidRDefault="00231B99" w:rsidP="00231B99">
      <w:pPr>
        <w:spacing w:after="0" w:line="240" w:lineRule="auto"/>
        <w:ind w:left="709" w:right="260"/>
        <w:rPr>
          <w:rFonts w:ascii="Calibri" w:hAnsi="Calibri" w:cs="Calibri"/>
          <w:sz w:val="20"/>
          <w:szCs w:val="20"/>
        </w:rPr>
      </w:pPr>
      <w:r w:rsidRPr="00AE3C8A">
        <w:rPr>
          <w:rFonts w:ascii="Calibri" w:hAnsi="Calibri" w:cs="Calibri"/>
          <w:sz w:val="20"/>
          <w:szCs w:val="20"/>
        </w:rPr>
        <w:t xml:space="preserve">Výchovným opatřením může být přemístění žáka na jiný pokoj nebo </w:t>
      </w:r>
      <w:r>
        <w:rPr>
          <w:rFonts w:ascii="Calibri" w:hAnsi="Calibri" w:cs="Calibri"/>
          <w:sz w:val="20"/>
          <w:szCs w:val="20"/>
        </w:rPr>
        <w:t xml:space="preserve">výchovnou skupinu </w:t>
      </w:r>
      <w:r w:rsidRPr="00AE3C8A">
        <w:rPr>
          <w:rFonts w:ascii="Calibri" w:hAnsi="Calibri" w:cs="Calibri"/>
          <w:sz w:val="20"/>
          <w:szCs w:val="20"/>
        </w:rPr>
        <w:t>nebo jiné omezení práv (např. délky vycházek) nebo dočasné omezení užívání služby připojení k internetu.</w:t>
      </w:r>
    </w:p>
    <w:p w14:paraId="1D1A7E18" w14:textId="77777777" w:rsidR="00231B99" w:rsidRPr="007A35CC" w:rsidRDefault="00231B99" w:rsidP="00231B99">
      <w:pPr>
        <w:spacing w:after="0" w:line="240" w:lineRule="auto"/>
        <w:ind w:left="709" w:right="260"/>
        <w:rPr>
          <w:rFonts w:ascii="Calibri" w:hAnsi="Calibri" w:cs="Calibri"/>
          <w:sz w:val="20"/>
          <w:szCs w:val="20"/>
        </w:rPr>
      </w:pPr>
      <w:r>
        <w:rPr>
          <w:rFonts w:ascii="Calibri" w:hAnsi="Calibri" w:cs="Calibri"/>
          <w:sz w:val="20"/>
          <w:szCs w:val="20"/>
        </w:rPr>
        <w:t>Zákonní zástupci jsou vždy prokazatelně vyrozuměni.</w:t>
      </w:r>
    </w:p>
    <w:p w14:paraId="1C6432DE" w14:textId="77777777" w:rsidR="00231B99" w:rsidRDefault="00231B99" w:rsidP="00231B99">
      <w:pPr>
        <w:ind w:right="260"/>
      </w:pPr>
    </w:p>
    <w:p w14:paraId="4B002173" w14:textId="77777777" w:rsidR="00231B99" w:rsidRPr="0079442A" w:rsidRDefault="00231B99" w:rsidP="00231B99">
      <w:pPr>
        <w:ind w:right="260"/>
        <w:jc w:val="center"/>
        <w:rPr>
          <w:rFonts w:cs="Times New Roman"/>
          <w:sz w:val="24"/>
          <w:szCs w:val="24"/>
        </w:rPr>
      </w:pPr>
      <w:r>
        <w:rPr>
          <w:rFonts w:cs="Times New Roman"/>
          <w:b/>
          <w:sz w:val="24"/>
          <w:szCs w:val="24"/>
        </w:rPr>
        <w:t xml:space="preserve">7.    </w:t>
      </w:r>
      <w:r w:rsidRPr="0079442A">
        <w:rPr>
          <w:rFonts w:cs="Times New Roman"/>
          <w:b/>
          <w:sz w:val="24"/>
          <w:szCs w:val="24"/>
        </w:rPr>
        <w:t>POUČENÍ O POVINNOSTI DODRŽOVAT VNITŘNÍ ŘÁD</w:t>
      </w:r>
    </w:p>
    <w:p w14:paraId="5F101876" w14:textId="77777777" w:rsidR="00231B99" w:rsidRDefault="00231B99" w:rsidP="00231B99">
      <w:pPr>
        <w:ind w:right="260"/>
        <w:jc w:val="center"/>
      </w:pPr>
      <w:r w:rsidRPr="004B10E9">
        <w:t>(§22 odst.</w:t>
      </w:r>
      <w:r w:rsidR="0053671F" w:rsidRPr="004B10E9">
        <w:t xml:space="preserve"> </w:t>
      </w:r>
      <w:r w:rsidRPr="004B10E9">
        <w:t>1 písm.</w:t>
      </w:r>
      <w:r w:rsidR="0053671F" w:rsidRPr="004B10E9">
        <w:t xml:space="preserve"> </w:t>
      </w:r>
      <w:r w:rsidRPr="004B10E9">
        <w:t>b, §30 odst.</w:t>
      </w:r>
      <w:r w:rsidR="0053671F" w:rsidRPr="004B10E9">
        <w:t xml:space="preserve"> </w:t>
      </w:r>
      <w:r w:rsidRPr="004B10E9">
        <w:t>3 školského  zákona)</w:t>
      </w:r>
    </w:p>
    <w:p w14:paraId="07873EFD" w14:textId="77777777" w:rsidR="00231B99" w:rsidRDefault="00231B99" w:rsidP="00231B99">
      <w:pPr>
        <w:ind w:left="709" w:right="260"/>
        <w:rPr>
          <w:sz w:val="20"/>
          <w:szCs w:val="20"/>
        </w:rPr>
      </w:pPr>
      <w:r w:rsidRPr="00DE6FB2">
        <w:rPr>
          <w:sz w:val="20"/>
          <w:szCs w:val="20"/>
        </w:rPr>
        <w:t>Žáci a studenti  jsou  seznámeni s VŘ vychovatelem při nástupu do DM a svým podpisem stvrzují, že VŘ rozumí a budou jej dodržovat.</w:t>
      </w:r>
    </w:p>
    <w:p w14:paraId="6A881466" w14:textId="7FBB3EC6" w:rsidR="00231B99" w:rsidRPr="00930322" w:rsidRDefault="00231B99" w:rsidP="00231B99">
      <w:pPr>
        <w:spacing w:before="240" w:after="161" w:line="276" w:lineRule="auto"/>
        <w:ind w:left="694" w:right="260"/>
        <w:rPr>
          <w:sz w:val="20"/>
          <w:szCs w:val="20"/>
        </w:rPr>
      </w:pPr>
      <w:r w:rsidRPr="00930322">
        <w:rPr>
          <w:sz w:val="20"/>
          <w:szCs w:val="20"/>
        </w:rPr>
        <w:t xml:space="preserve">Tento vnitřní řád Domova mládeže a školní jídelny Karlovy Vary byl řádně připomínkován vedoucími </w:t>
      </w:r>
      <w:r>
        <w:rPr>
          <w:sz w:val="20"/>
          <w:szCs w:val="20"/>
        </w:rPr>
        <w:t>z</w:t>
      </w:r>
      <w:r w:rsidRPr="00930322">
        <w:rPr>
          <w:sz w:val="20"/>
          <w:szCs w:val="20"/>
        </w:rPr>
        <w:t xml:space="preserve">aměstnanci a pedagogickými pracovníky ve dnech </w:t>
      </w:r>
      <w:r>
        <w:rPr>
          <w:sz w:val="20"/>
          <w:szCs w:val="20"/>
        </w:rPr>
        <w:t>2</w:t>
      </w:r>
      <w:r w:rsidR="00EC25FE">
        <w:rPr>
          <w:sz w:val="20"/>
          <w:szCs w:val="20"/>
        </w:rPr>
        <w:t>6</w:t>
      </w:r>
      <w:r>
        <w:rPr>
          <w:sz w:val="20"/>
          <w:szCs w:val="20"/>
        </w:rPr>
        <w:t xml:space="preserve">. - </w:t>
      </w:r>
      <w:r w:rsidRPr="004B10E9">
        <w:rPr>
          <w:sz w:val="20"/>
          <w:szCs w:val="20"/>
        </w:rPr>
        <w:t>3</w:t>
      </w:r>
      <w:r w:rsidR="00EC25FE">
        <w:rPr>
          <w:sz w:val="20"/>
          <w:szCs w:val="20"/>
        </w:rPr>
        <w:t>0</w:t>
      </w:r>
      <w:r w:rsidRPr="004B10E9">
        <w:rPr>
          <w:sz w:val="20"/>
          <w:szCs w:val="20"/>
        </w:rPr>
        <w:t>.</w:t>
      </w:r>
      <w:r w:rsidR="0053671F" w:rsidRPr="004B10E9">
        <w:rPr>
          <w:sz w:val="20"/>
          <w:szCs w:val="20"/>
        </w:rPr>
        <w:t xml:space="preserve"> </w:t>
      </w:r>
      <w:r w:rsidR="00EC25FE">
        <w:rPr>
          <w:sz w:val="20"/>
          <w:szCs w:val="20"/>
        </w:rPr>
        <w:t>8</w:t>
      </w:r>
      <w:r w:rsidRPr="004B10E9">
        <w:rPr>
          <w:sz w:val="20"/>
          <w:szCs w:val="20"/>
        </w:rPr>
        <w:t>.</w:t>
      </w:r>
      <w:r w:rsidR="0053671F" w:rsidRPr="004B10E9">
        <w:rPr>
          <w:sz w:val="20"/>
          <w:szCs w:val="20"/>
        </w:rPr>
        <w:t xml:space="preserve"> </w:t>
      </w:r>
      <w:r w:rsidRPr="004B10E9">
        <w:rPr>
          <w:sz w:val="20"/>
          <w:szCs w:val="20"/>
        </w:rPr>
        <w:t>202</w:t>
      </w:r>
      <w:r w:rsidR="00EC25FE">
        <w:rPr>
          <w:sz w:val="20"/>
          <w:szCs w:val="20"/>
        </w:rPr>
        <w:t>4</w:t>
      </w:r>
      <w:r w:rsidRPr="004B10E9">
        <w:rPr>
          <w:sz w:val="20"/>
          <w:szCs w:val="20"/>
        </w:rPr>
        <w:t>.</w:t>
      </w:r>
    </w:p>
    <w:p w14:paraId="01837882" w14:textId="77777777" w:rsidR="00231B99" w:rsidRDefault="00231B99" w:rsidP="00231B99">
      <w:pPr>
        <w:spacing w:line="276" w:lineRule="auto"/>
        <w:ind w:left="694" w:right="260"/>
        <w:rPr>
          <w:sz w:val="20"/>
          <w:szCs w:val="20"/>
        </w:rPr>
      </w:pPr>
      <w:r w:rsidRPr="00A65870">
        <w:rPr>
          <w:sz w:val="20"/>
          <w:szCs w:val="20"/>
        </w:rPr>
        <w:t xml:space="preserve">S vnitřním řádem DM byli seznámeni všichni zaměstnanci DM a podpisem stvrzují, že mu rozumí a budou jej dodržovat. </w:t>
      </w:r>
    </w:p>
    <w:p w14:paraId="2BB2B279" w14:textId="08AC3293" w:rsidR="00231B99" w:rsidRPr="00DE5E4B" w:rsidRDefault="00231B99" w:rsidP="00231B99">
      <w:pPr>
        <w:spacing w:after="0" w:line="240" w:lineRule="auto"/>
        <w:ind w:right="260"/>
        <w:jc w:val="center"/>
        <w:rPr>
          <w:rFonts w:eastAsia="Times New Roman" w:cs="Arial"/>
          <w:sz w:val="24"/>
          <w:szCs w:val="24"/>
          <w:lang w:eastAsia="cs-CZ"/>
        </w:rPr>
      </w:pPr>
      <w:r>
        <w:rPr>
          <w:rFonts w:eastAsia="Times New Roman" w:cs="Arial"/>
          <w:sz w:val="24"/>
          <w:szCs w:val="24"/>
          <w:lang w:eastAsia="cs-CZ"/>
        </w:rPr>
        <w:t>Účin</w:t>
      </w:r>
      <w:r w:rsidRPr="00DE5E4B">
        <w:rPr>
          <w:rFonts w:eastAsia="Times New Roman" w:cs="Arial"/>
          <w:sz w:val="24"/>
          <w:szCs w:val="24"/>
          <w:lang w:eastAsia="cs-CZ"/>
        </w:rPr>
        <w:t xml:space="preserve">nost od </w:t>
      </w:r>
      <w:proofErr w:type="gramStart"/>
      <w:r w:rsidRPr="00DE5E4B">
        <w:rPr>
          <w:rFonts w:eastAsia="Times New Roman" w:cs="Arial"/>
          <w:sz w:val="24"/>
          <w:szCs w:val="24"/>
          <w:lang w:eastAsia="cs-CZ"/>
        </w:rPr>
        <w:t>1.</w:t>
      </w:r>
      <w:r w:rsidR="00EC25FE">
        <w:rPr>
          <w:rFonts w:eastAsia="Times New Roman" w:cs="Arial"/>
          <w:sz w:val="24"/>
          <w:szCs w:val="24"/>
          <w:lang w:eastAsia="cs-CZ"/>
        </w:rPr>
        <w:t>9</w:t>
      </w:r>
      <w:r w:rsidRPr="00DE5E4B">
        <w:rPr>
          <w:rFonts w:eastAsia="Times New Roman" w:cs="Arial"/>
          <w:sz w:val="24"/>
          <w:szCs w:val="24"/>
          <w:lang w:eastAsia="cs-CZ"/>
        </w:rPr>
        <w:t>. 20</w:t>
      </w:r>
      <w:r w:rsidR="00985E82">
        <w:rPr>
          <w:rFonts w:eastAsia="Times New Roman" w:cs="Arial"/>
          <w:sz w:val="24"/>
          <w:szCs w:val="24"/>
          <w:lang w:eastAsia="cs-CZ"/>
        </w:rPr>
        <w:t>2</w:t>
      </w:r>
      <w:r w:rsidR="00EC25FE">
        <w:rPr>
          <w:rFonts w:eastAsia="Times New Roman" w:cs="Arial"/>
          <w:sz w:val="24"/>
          <w:szCs w:val="24"/>
          <w:lang w:eastAsia="cs-CZ"/>
        </w:rPr>
        <w:t>4</w:t>
      </w:r>
      <w:proofErr w:type="gramEnd"/>
    </w:p>
    <w:p w14:paraId="01759BFC" w14:textId="77777777" w:rsidR="00231B99" w:rsidRPr="00DE5E4B" w:rsidRDefault="00231B99" w:rsidP="00231B99">
      <w:pPr>
        <w:spacing w:after="0" w:line="240" w:lineRule="auto"/>
        <w:ind w:right="260"/>
        <w:jc w:val="center"/>
        <w:rPr>
          <w:rFonts w:eastAsia="Times New Roman" w:cs="Arial"/>
          <w:sz w:val="24"/>
          <w:szCs w:val="24"/>
          <w:lang w:eastAsia="cs-CZ"/>
        </w:rPr>
      </w:pPr>
    </w:p>
    <w:p w14:paraId="17EDD13A" w14:textId="77777777" w:rsidR="00231B99" w:rsidRDefault="00231B99" w:rsidP="00231B99">
      <w:pPr>
        <w:spacing w:line="276" w:lineRule="auto"/>
        <w:ind w:left="694" w:right="260"/>
        <w:rPr>
          <w:sz w:val="20"/>
          <w:szCs w:val="20"/>
        </w:rPr>
      </w:pPr>
    </w:p>
    <w:p w14:paraId="19806285" w14:textId="77777777" w:rsidR="00231B99" w:rsidRDefault="00231B99" w:rsidP="00231B99">
      <w:pPr>
        <w:spacing w:after="0" w:line="240" w:lineRule="auto"/>
        <w:ind w:left="694" w:right="260"/>
        <w:jc w:val="center"/>
        <w:rPr>
          <w:sz w:val="20"/>
          <w:szCs w:val="20"/>
        </w:rPr>
      </w:pPr>
      <w:r>
        <w:rPr>
          <w:sz w:val="20"/>
          <w:szCs w:val="20"/>
        </w:rPr>
        <w:t xml:space="preserve">                                                                                                                                  Mgr. Hana Volánková</w:t>
      </w:r>
    </w:p>
    <w:p w14:paraId="6D5057BD" w14:textId="77777777" w:rsidR="00231B99" w:rsidRDefault="00231B99" w:rsidP="00231B99">
      <w:pPr>
        <w:spacing w:after="0" w:line="240" w:lineRule="auto"/>
        <w:ind w:left="694" w:right="260"/>
        <w:jc w:val="center"/>
        <w:rPr>
          <w:sz w:val="20"/>
          <w:szCs w:val="20"/>
        </w:rPr>
      </w:pPr>
      <w:r>
        <w:rPr>
          <w:sz w:val="20"/>
          <w:szCs w:val="20"/>
        </w:rPr>
        <w:t xml:space="preserve">                                                                                                                                ředitelka </w:t>
      </w:r>
      <w:proofErr w:type="spellStart"/>
      <w:r>
        <w:rPr>
          <w:sz w:val="20"/>
          <w:szCs w:val="20"/>
        </w:rPr>
        <w:t>DMaŠJ</w:t>
      </w:r>
      <w:proofErr w:type="spellEnd"/>
    </w:p>
    <w:p w14:paraId="3E42DC2E" w14:textId="2680B51E" w:rsidR="00231B99" w:rsidRDefault="00231B99" w:rsidP="00231B99">
      <w:pPr>
        <w:tabs>
          <w:tab w:val="center" w:pos="699"/>
          <w:tab w:val="center" w:pos="2410"/>
        </w:tabs>
        <w:spacing w:after="0" w:line="276" w:lineRule="auto"/>
        <w:rPr>
          <w:rFonts w:ascii="Calibri" w:eastAsia="Calibri" w:hAnsi="Calibri" w:cs="Calibri"/>
        </w:rPr>
      </w:pPr>
    </w:p>
    <w:p w14:paraId="2605A78E" w14:textId="77777777" w:rsidR="00231B99" w:rsidRDefault="00231B99" w:rsidP="00231B99">
      <w:pPr>
        <w:tabs>
          <w:tab w:val="center" w:pos="699"/>
          <w:tab w:val="center" w:pos="2410"/>
        </w:tabs>
        <w:spacing w:after="0" w:line="276" w:lineRule="auto"/>
        <w:rPr>
          <w:rFonts w:ascii="Calibri" w:eastAsia="Calibri" w:hAnsi="Calibri" w:cs="Calibri"/>
        </w:rPr>
      </w:pPr>
    </w:p>
    <w:p w14:paraId="41F9BA11" w14:textId="77777777" w:rsidR="00231B99" w:rsidRDefault="00231B99" w:rsidP="00231B99">
      <w:pPr>
        <w:tabs>
          <w:tab w:val="center" w:pos="699"/>
          <w:tab w:val="center" w:pos="2410"/>
        </w:tabs>
        <w:spacing w:after="0" w:line="276" w:lineRule="auto"/>
        <w:rPr>
          <w:rFonts w:ascii="Calibri" w:eastAsia="Calibri" w:hAnsi="Calibri" w:cs="Calibri"/>
        </w:rPr>
      </w:pPr>
    </w:p>
    <w:p w14:paraId="246402F5" w14:textId="77777777" w:rsidR="00231B99" w:rsidRPr="00802ED9" w:rsidRDefault="00231B99" w:rsidP="00231B99">
      <w:pPr>
        <w:tabs>
          <w:tab w:val="center" w:pos="699"/>
          <w:tab w:val="center" w:pos="2410"/>
        </w:tabs>
        <w:spacing w:after="0" w:line="276" w:lineRule="auto"/>
        <w:rPr>
          <w:sz w:val="20"/>
          <w:szCs w:val="20"/>
        </w:rPr>
      </w:pPr>
      <w:r w:rsidRPr="00D02B11">
        <w:rPr>
          <w:b/>
        </w:rPr>
        <w:t xml:space="preserve"> </w:t>
      </w:r>
      <w:r w:rsidRPr="00D02B11">
        <w:rPr>
          <w:b/>
        </w:rPr>
        <w:tab/>
      </w:r>
      <w:r w:rsidRPr="00D02B11">
        <w:rPr>
          <w:b/>
          <w:sz w:val="20"/>
          <w:szCs w:val="20"/>
        </w:rPr>
        <w:t>Součástí vnitřního řádu jsou</w:t>
      </w:r>
      <w:r>
        <w:rPr>
          <w:sz w:val="20"/>
          <w:szCs w:val="20"/>
        </w:rPr>
        <w:t xml:space="preserve">: </w:t>
      </w:r>
      <w:r w:rsidRPr="00A65870">
        <w:rPr>
          <w:sz w:val="20"/>
          <w:szCs w:val="20"/>
        </w:rPr>
        <w:t xml:space="preserve"> </w:t>
      </w:r>
      <w:r>
        <w:rPr>
          <w:sz w:val="20"/>
          <w:szCs w:val="20"/>
        </w:rPr>
        <w:t xml:space="preserve">Příloha č. 1 : </w:t>
      </w:r>
      <w:r w:rsidRPr="00802ED9">
        <w:rPr>
          <w:sz w:val="20"/>
          <w:szCs w:val="20"/>
        </w:rPr>
        <w:t>Přihláška k  ubytování do domova mládeže</w:t>
      </w:r>
    </w:p>
    <w:p w14:paraId="2BD2303F" w14:textId="77777777" w:rsidR="00231B99" w:rsidRPr="00802ED9" w:rsidRDefault="00231B99" w:rsidP="00231B99">
      <w:pPr>
        <w:tabs>
          <w:tab w:val="center" w:pos="699"/>
          <w:tab w:val="center" w:pos="2410"/>
        </w:tabs>
        <w:spacing w:after="0" w:line="276" w:lineRule="auto"/>
        <w:rPr>
          <w:sz w:val="20"/>
          <w:szCs w:val="20"/>
        </w:rPr>
      </w:pPr>
      <w:r w:rsidRPr="00802ED9">
        <w:rPr>
          <w:sz w:val="20"/>
          <w:szCs w:val="20"/>
        </w:rPr>
        <w:t xml:space="preserve">                                                    </w:t>
      </w:r>
      <w:r>
        <w:rPr>
          <w:sz w:val="20"/>
          <w:szCs w:val="20"/>
        </w:rPr>
        <w:t xml:space="preserve">    Příloha č. 2 :</w:t>
      </w:r>
      <w:r w:rsidRPr="00802ED9">
        <w:rPr>
          <w:sz w:val="20"/>
          <w:szCs w:val="20"/>
        </w:rPr>
        <w:t xml:space="preserve"> </w:t>
      </w:r>
      <w:r>
        <w:rPr>
          <w:sz w:val="20"/>
          <w:szCs w:val="20"/>
        </w:rPr>
        <w:t>Přijímací kritéria</w:t>
      </w:r>
    </w:p>
    <w:p w14:paraId="3991A00D" w14:textId="77777777" w:rsidR="00231B99" w:rsidRPr="00802ED9" w:rsidRDefault="00231B99" w:rsidP="00231B99">
      <w:pPr>
        <w:spacing w:after="0" w:line="276" w:lineRule="auto"/>
        <w:ind w:left="694" w:right="911" w:firstLine="15"/>
        <w:rPr>
          <w:sz w:val="20"/>
          <w:szCs w:val="20"/>
        </w:rPr>
      </w:pPr>
      <w:r w:rsidRPr="00802ED9">
        <w:rPr>
          <w:sz w:val="20"/>
          <w:szCs w:val="20"/>
        </w:rPr>
        <w:t xml:space="preserve">                                      </w:t>
      </w:r>
      <w:r>
        <w:rPr>
          <w:sz w:val="20"/>
          <w:szCs w:val="20"/>
        </w:rPr>
        <w:t xml:space="preserve">  Příloha č. 3 : </w:t>
      </w:r>
      <w:r w:rsidRPr="00802ED9">
        <w:rPr>
          <w:sz w:val="20"/>
          <w:szCs w:val="20"/>
        </w:rPr>
        <w:t xml:space="preserve"> Zásady pro</w:t>
      </w:r>
      <w:r>
        <w:rPr>
          <w:sz w:val="20"/>
          <w:szCs w:val="20"/>
        </w:rPr>
        <w:t xml:space="preserve"> používání vlastních spotřebičů v DM</w:t>
      </w:r>
    </w:p>
    <w:p w14:paraId="38F639D6" w14:textId="14E3481F" w:rsidR="00231B99" w:rsidRPr="00A65870" w:rsidRDefault="00231B99" w:rsidP="005C1D20">
      <w:pPr>
        <w:spacing w:after="0" w:line="276" w:lineRule="auto"/>
        <w:ind w:left="694" w:right="911" w:firstLine="15"/>
        <w:rPr>
          <w:sz w:val="20"/>
          <w:szCs w:val="20"/>
        </w:rPr>
      </w:pPr>
      <w:r w:rsidRPr="00802ED9">
        <w:rPr>
          <w:sz w:val="20"/>
          <w:szCs w:val="20"/>
        </w:rPr>
        <w:t xml:space="preserve">                                       </w:t>
      </w:r>
      <w:r>
        <w:rPr>
          <w:sz w:val="20"/>
          <w:szCs w:val="20"/>
        </w:rPr>
        <w:t xml:space="preserve"> Příloha č. 4 :</w:t>
      </w:r>
      <w:r w:rsidRPr="00802ED9">
        <w:rPr>
          <w:sz w:val="20"/>
          <w:szCs w:val="20"/>
        </w:rPr>
        <w:t xml:space="preserve">  </w:t>
      </w:r>
      <w:r>
        <w:rPr>
          <w:sz w:val="20"/>
          <w:szCs w:val="20"/>
        </w:rPr>
        <w:t>Stanovení úplaty za ubytování</w:t>
      </w:r>
    </w:p>
    <w:p w14:paraId="2F031730" w14:textId="4D642F49" w:rsidR="00231B99" w:rsidRPr="005C1D20" w:rsidRDefault="00231B99" w:rsidP="00EC25FE">
      <w:pPr>
        <w:spacing w:after="0" w:line="276" w:lineRule="auto"/>
        <w:rPr>
          <w:rFonts w:cstheme="minorHAnsi"/>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C1D20">
        <w:rPr>
          <w:rFonts w:cstheme="minorHAnsi"/>
          <w:sz w:val="20"/>
          <w:szCs w:val="20"/>
        </w:rPr>
        <w:t xml:space="preserve">        </w:t>
      </w:r>
      <w:bookmarkStart w:id="0" w:name="_GoBack"/>
      <w:bookmarkEnd w:id="0"/>
    </w:p>
    <w:p w14:paraId="249D6082" w14:textId="77777777" w:rsidR="00231B99" w:rsidRPr="005C1D20" w:rsidRDefault="00231B99" w:rsidP="00231B99">
      <w:pPr>
        <w:spacing w:line="276" w:lineRule="auto"/>
        <w:rPr>
          <w:rFonts w:ascii="Times New Roman" w:hAnsi="Times New Roman" w:cs="Times New Roman"/>
          <w:sz w:val="20"/>
          <w:szCs w:val="20"/>
        </w:rPr>
      </w:pPr>
    </w:p>
    <w:p w14:paraId="448C2D6C" w14:textId="0F86525A" w:rsidR="00231B99" w:rsidRDefault="00BD32D8" w:rsidP="00231B99">
      <w:pPr>
        <w:spacing w:after="0" w:line="276" w:lineRule="auto"/>
        <w:rPr>
          <w:rFonts w:cstheme="minorHAnsi"/>
          <w:sz w:val="20"/>
          <w:szCs w:val="20"/>
        </w:rPr>
      </w:pPr>
      <w:r>
        <w:rPr>
          <w:rFonts w:cstheme="minorHAnsi"/>
          <w:sz w:val="20"/>
          <w:szCs w:val="20"/>
        </w:rPr>
        <w:t xml:space="preserve">              </w:t>
      </w:r>
      <w:r w:rsidR="00231B99">
        <w:rPr>
          <w:rFonts w:cstheme="minorHAnsi"/>
          <w:sz w:val="20"/>
          <w:szCs w:val="20"/>
        </w:rPr>
        <w:t xml:space="preserve">  </w:t>
      </w:r>
      <w:r w:rsidR="00231B99" w:rsidRPr="00D02B11">
        <w:rPr>
          <w:rFonts w:cstheme="minorHAnsi"/>
          <w:b/>
          <w:sz w:val="20"/>
          <w:szCs w:val="20"/>
        </w:rPr>
        <w:t>Vnitřní řád je umístěn:</w:t>
      </w:r>
      <w:r w:rsidR="00231B99">
        <w:rPr>
          <w:rFonts w:cstheme="minorHAnsi"/>
          <w:b/>
          <w:sz w:val="20"/>
          <w:szCs w:val="20"/>
        </w:rPr>
        <w:t xml:space="preserve">    </w:t>
      </w:r>
      <w:r w:rsidR="00231B99">
        <w:rPr>
          <w:rFonts w:cstheme="minorHAnsi"/>
          <w:sz w:val="20"/>
          <w:szCs w:val="20"/>
        </w:rPr>
        <w:t xml:space="preserve"> v ředitelně DM</w:t>
      </w:r>
    </w:p>
    <w:p w14:paraId="50B76C0A" w14:textId="77777777" w:rsidR="00231B99" w:rsidRDefault="00231B99" w:rsidP="00231B99">
      <w:pPr>
        <w:spacing w:after="0" w:line="276" w:lineRule="auto"/>
        <w:rPr>
          <w:rFonts w:cstheme="minorHAnsi"/>
          <w:sz w:val="20"/>
          <w:szCs w:val="20"/>
        </w:rPr>
      </w:pPr>
      <w:r>
        <w:rPr>
          <w:rFonts w:cstheme="minorHAnsi"/>
          <w:sz w:val="20"/>
          <w:szCs w:val="20"/>
        </w:rPr>
        <w:t xml:space="preserve">                                                              v kanceláři ZŘDM</w:t>
      </w:r>
    </w:p>
    <w:p w14:paraId="27B89360" w14:textId="77777777" w:rsidR="00231B99" w:rsidRDefault="00231B99" w:rsidP="00231B99">
      <w:pPr>
        <w:spacing w:after="0" w:line="276" w:lineRule="auto"/>
        <w:rPr>
          <w:rFonts w:cstheme="minorHAnsi"/>
          <w:sz w:val="20"/>
          <w:szCs w:val="20"/>
        </w:rPr>
      </w:pPr>
      <w:r>
        <w:rPr>
          <w:rFonts w:cstheme="minorHAnsi"/>
          <w:sz w:val="20"/>
          <w:szCs w:val="20"/>
        </w:rPr>
        <w:t xml:space="preserve">                                                              v recepci DM</w:t>
      </w:r>
    </w:p>
    <w:p w14:paraId="6EFA983F" w14:textId="77777777" w:rsidR="00231B99" w:rsidRDefault="00231B99" w:rsidP="00231B99">
      <w:pPr>
        <w:spacing w:after="0" w:line="276" w:lineRule="auto"/>
        <w:rPr>
          <w:rFonts w:cstheme="minorHAnsi"/>
          <w:sz w:val="20"/>
          <w:szCs w:val="20"/>
        </w:rPr>
      </w:pPr>
      <w:r>
        <w:rPr>
          <w:rFonts w:cstheme="minorHAnsi"/>
          <w:sz w:val="20"/>
          <w:szCs w:val="20"/>
        </w:rPr>
        <w:t xml:space="preserve">                                                              ve sborovně DM</w:t>
      </w:r>
    </w:p>
    <w:p w14:paraId="1EAFA8F1" w14:textId="77777777" w:rsidR="00231B99" w:rsidRPr="00A1615D" w:rsidRDefault="00231B99" w:rsidP="00231B99">
      <w:pPr>
        <w:spacing w:after="0" w:line="276" w:lineRule="auto"/>
        <w:rPr>
          <w:rFonts w:cstheme="minorHAnsi"/>
          <w:sz w:val="20"/>
          <w:szCs w:val="20"/>
        </w:rPr>
      </w:pPr>
      <w:r>
        <w:rPr>
          <w:rFonts w:cstheme="minorHAnsi"/>
          <w:sz w:val="20"/>
          <w:szCs w:val="20"/>
        </w:rPr>
        <w:t xml:space="preserve">                                                              ve všech výchovných skupinách u skupinových vychovatelů</w:t>
      </w:r>
    </w:p>
    <w:p w14:paraId="53F0E95C" w14:textId="77777777" w:rsidR="00231B99" w:rsidRPr="00D02B11" w:rsidRDefault="00231B99" w:rsidP="00231B99">
      <w:pPr>
        <w:spacing w:after="0" w:line="276" w:lineRule="auto"/>
        <w:rPr>
          <w:rFonts w:cstheme="minorHAnsi"/>
          <w:sz w:val="20"/>
          <w:szCs w:val="20"/>
        </w:rPr>
      </w:pP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w:t>
      </w:r>
      <w:r>
        <w:rPr>
          <w:rFonts w:cstheme="minorHAnsi"/>
          <w:sz w:val="20"/>
          <w:szCs w:val="20"/>
        </w:rPr>
        <w:t xml:space="preserve">     </w:t>
      </w:r>
      <w:r w:rsidRPr="00D02B11">
        <w:rPr>
          <w:rFonts w:cstheme="minorHAnsi"/>
          <w:sz w:val="20"/>
          <w:szCs w:val="20"/>
        </w:rPr>
        <w:t xml:space="preserve"> u vedoucích úseků</w:t>
      </w:r>
    </w:p>
    <w:p w14:paraId="5C355705" w14:textId="77777777" w:rsidR="00992258" w:rsidRDefault="00992258"/>
    <w:sectPr w:rsidR="00992258" w:rsidSect="00231B9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9BF87" w14:textId="77777777" w:rsidR="007E4A58" w:rsidRDefault="007E4A58" w:rsidP="001A3E5F">
      <w:pPr>
        <w:spacing w:after="0" w:line="240" w:lineRule="auto"/>
      </w:pPr>
      <w:r>
        <w:separator/>
      </w:r>
    </w:p>
  </w:endnote>
  <w:endnote w:type="continuationSeparator" w:id="0">
    <w:p w14:paraId="40F18A46" w14:textId="77777777" w:rsidR="007E4A58" w:rsidRDefault="007E4A58" w:rsidP="001A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EB10D" w14:textId="77777777" w:rsidR="007E4A58" w:rsidRDefault="007E4A58" w:rsidP="001A3E5F">
      <w:pPr>
        <w:spacing w:after="0" w:line="240" w:lineRule="auto"/>
      </w:pPr>
      <w:r>
        <w:separator/>
      </w:r>
    </w:p>
  </w:footnote>
  <w:footnote w:type="continuationSeparator" w:id="0">
    <w:p w14:paraId="1BC339C0" w14:textId="77777777" w:rsidR="007E4A58" w:rsidRDefault="007E4A58" w:rsidP="001A3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1843" w14:textId="77777777" w:rsidR="001A3E5F" w:rsidRDefault="001A3E5F">
    <w:pPr>
      <w:pStyle w:val="Zhlav"/>
    </w:pPr>
    <w:r>
      <w:rPr>
        <w:noProof/>
        <w:lang w:eastAsia="cs-CZ"/>
      </w:rPr>
      <w:drawing>
        <wp:anchor distT="0" distB="0" distL="114300" distR="114300" simplePos="0" relativeHeight="251659264" behindDoc="0" locked="0" layoutInCell="1" allowOverlap="1" wp14:anchorId="330C7586" wp14:editId="000551B4">
          <wp:simplePos x="0" y="0"/>
          <wp:positionH relativeFrom="margin">
            <wp:posOffset>1289050</wp:posOffset>
          </wp:positionH>
          <wp:positionV relativeFrom="paragraph">
            <wp:posOffset>-229235</wp:posOffset>
          </wp:positionV>
          <wp:extent cx="3933825" cy="895303"/>
          <wp:effectExtent l="0" t="0" r="0" b="635"/>
          <wp:wrapNone/>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33825" cy="8953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E5C"/>
    <w:multiLevelType w:val="hybridMultilevel"/>
    <w:tmpl w:val="5C8E2272"/>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205B90"/>
    <w:multiLevelType w:val="hybridMultilevel"/>
    <w:tmpl w:val="D348E962"/>
    <w:lvl w:ilvl="0" w:tplc="C2222B9E">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2" w15:restartNumberingAfterBreak="0">
    <w:nsid w:val="152D0BFF"/>
    <w:multiLevelType w:val="hybridMultilevel"/>
    <w:tmpl w:val="72E89FB2"/>
    <w:lvl w:ilvl="0" w:tplc="D3AE77C6">
      <w:numFmt w:val="bullet"/>
      <w:lvlText w:val="-"/>
      <w:lvlJc w:val="left"/>
      <w:pPr>
        <w:ind w:left="3240" w:hanging="360"/>
      </w:pPr>
      <w:rPr>
        <w:rFonts w:ascii="Calibri" w:eastAsiaTheme="minorHAnsi" w:hAnsi="Calibri" w:cs="Calibri" w:hint="default"/>
      </w:rPr>
    </w:lvl>
    <w:lvl w:ilvl="1" w:tplc="04050003" w:tentative="1">
      <w:start w:val="1"/>
      <w:numFmt w:val="bullet"/>
      <w:lvlText w:val="o"/>
      <w:lvlJc w:val="left"/>
      <w:pPr>
        <w:ind w:left="3960" w:hanging="360"/>
      </w:pPr>
      <w:rPr>
        <w:rFonts w:ascii="Courier New" w:hAnsi="Courier New" w:cs="Courier New" w:hint="default"/>
      </w:rPr>
    </w:lvl>
    <w:lvl w:ilvl="2" w:tplc="04050005" w:tentative="1">
      <w:start w:val="1"/>
      <w:numFmt w:val="bullet"/>
      <w:lvlText w:val=""/>
      <w:lvlJc w:val="left"/>
      <w:pPr>
        <w:ind w:left="4680" w:hanging="360"/>
      </w:pPr>
      <w:rPr>
        <w:rFonts w:ascii="Wingdings" w:hAnsi="Wingdings" w:hint="default"/>
      </w:rPr>
    </w:lvl>
    <w:lvl w:ilvl="3" w:tplc="04050001" w:tentative="1">
      <w:start w:val="1"/>
      <w:numFmt w:val="bullet"/>
      <w:lvlText w:val=""/>
      <w:lvlJc w:val="left"/>
      <w:pPr>
        <w:ind w:left="5400" w:hanging="360"/>
      </w:pPr>
      <w:rPr>
        <w:rFonts w:ascii="Symbol" w:hAnsi="Symbol" w:hint="default"/>
      </w:rPr>
    </w:lvl>
    <w:lvl w:ilvl="4" w:tplc="04050003" w:tentative="1">
      <w:start w:val="1"/>
      <w:numFmt w:val="bullet"/>
      <w:lvlText w:val="o"/>
      <w:lvlJc w:val="left"/>
      <w:pPr>
        <w:ind w:left="6120" w:hanging="360"/>
      </w:pPr>
      <w:rPr>
        <w:rFonts w:ascii="Courier New" w:hAnsi="Courier New" w:cs="Courier New" w:hint="default"/>
      </w:rPr>
    </w:lvl>
    <w:lvl w:ilvl="5" w:tplc="04050005" w:tentative="1">
      <w:start w:val="1"/>
      <w:numFmt w:val="bullet"/>
      <w:lvlText w:val=""/>
      <w:lvlJc w:val="left"/>
      <w:pPr>
        <w:ind w:left="6840" w:hanging="360"/>
      </w:pPr>
      <w:rPr>
        <w:rFonts w:ascii="Wingdings" w:hAnsi="Wingdings" w:hint="default"/>
      </w:rPr>
    </w:lvl>
    <w:lvl w:ilvl="6" w:tplc="04050001" w:tentative="1">
      <w:start w:val="1"/>
      <w:numFmt w:val="bullet"/>
      <w:lvlText w:val=""/>
      <w:lvlJc w:val="left"/>
      <w:pPr>
        <w:ind w:left="7560" w:hanging="360"/>
      </w:pPr>
      <w:rPr>
        <w:rFonts w:ascii="Symbol" w:hAnsi="Symbol" w:hint="default"/>
      </w:rPr>
    </w:lvl>
    <w:lvl w:ilvl="7" w:tplc="04050003" w:tentative="1">
      <w:start w:val="1"/>
      <w:numFmt w:val="bullet"/>
      <w:lvlText w:val="o"/>
      <w:lvlJc w:val="left"/>
      <w:pPr>
        <w:ind w:left="8280" w:hanging="360"/>
      </w:pPr>
      <w:rPr>
        <w:rFonts w:ascii="Courier New" w:hAnsi="Courier New" w:cs="Courier New" w:hint="default"/>
      </w:rPr>
    </w:lvl>
    <w:lvl w:ilvl="8" w:tplc="04050005" w:tentative="1">
      <w:start w:val="1"/>
      <w:numFmt w:val="bullet"/>
      <w:lvlText w:val=""/>
      <w:lvlJc w:val="left"/>
      <w:pPr>
        <w:ind w:left="9000" w:hanging="360"/>
      </w:pPr>
      <w:rPr>
        <w:rFonts w:ascii="Wingdings" w:hAnsi="Wingdings" w:hint="default"/>
      </w:rPr>
    </w:lvl>
  </w:abstractNum>
  <w:abstractNum w:abstractNumId="3" w15:restartNumberingAfterBreak="0">
    <w:nsid w:val="1FF077B6"/>
    <w:multiLevelType w:val="hybridMultilevel"/>
    <w:tmpl w:val="CAD835C2"/>
    <w:lvl w:ilvl="0" w:tplc="0405000F">
      <w:start w:val="1"/>
      <w:numFmt w:val="decimal"/>
      <w:lvlText w:val="%1."/>
      <w:lvlJc w:val="left"/>
      <w:pPr>
        <w:ind w:left="993"/>
      </w:pPr>
      <w:rPr>
        <w:b w:val="0"/>
        <w:i w:val="0"/>
        <w:strike w:val="0"/>
        <w:dstrike w:val="0"/>
        <w:color w:val="000000"/>
        <w:sz w:val="24"/>
        <w:szCs w:val="24"/>
        <w:u w:val="none" w:color="000000"/>
        <w:bdr w:val="none" w:sz="0" w:space="0" w:color="auto"/>
        <w:shd w:val="clear" w:color="auto" w:fill="auto"/>
        <w:vertAlign w:val="baseline"/>
      </w:rPr>
    </w:lvl>
    <w:lvl w:ilvl="1" w:tplc="C25278C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028A9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07A2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AB8F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AC26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DD2059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C9F1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AA367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66773A3"/>
    <w:multiLevelType w:val="hybridMultilevel"/>
    <w:tmpl w:val="9CD4EEA6"/>
    <w:lvl w:ilvl="0" w:tplc="78CE0F7A">
      <w:start w:val="1"/>
      <w:numFmt w:val="bullet"/>
      <w:lvlText w:val="•"/>
      <w:lvlJc w:val="left"/>
      <w:pPr>
        <w:ind w:left="83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016957"/>
    <w:multiLevelType w:val="hybridMultilevel"/>
    <w:tmpl w:val="290E6CE6"/>
    <w:lvl w:ilvl="0" w:tplc="38A465B4">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35A7772F"/>
    <w:multiLevelType w:val="hybridMultilevel"/>
    <w:tmpl w:val="1BBAF6BC"/>
    <w:lvl w:ilvl="0" w:tplc="C2222B9E">
      <w:numFmt w:val="bullet"/>
      <w:lvlText w:val="-"/>
      <w:lvlJc w:val="left"/>
      <w:pPr>
        <w:ind w:left="830"/>
      </w:pPr>
      <w:rPr>
        <w:rFonts w:ascii="Calibri" w:eastAsiaTheme="minorHAnsi" w:hAnsi="Calibri" w:cs="Calibri" w:hint="default"/>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DEC3628"/>
    <w:multiLevelType w:val="hybridMultilevel"/>
    <w:tmpl w:val="00864BBE"/>
    <w:lvl w:ilvl="0" w:tplc="2B220F70">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553AF9"/>
    <w:multiLevelType w:val="hybridMultilevel"/>
    <w:tmpl w:val="3FCCC128"/>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48176FED"/>
    <w:multiLevelType w:val="hybridMultilevel"/>
    <w:tmpl w:val="E1E6D674"/>
    <w:lvl w:ilvl="0" w:tplc="0405000F">
      <w:start w:val="1"/>
      <w:numFmt w:val="decimal"/>
      <w:lvlText w:val="%1."/>
      <w:lvlJc w:val="left"/>
      <w:pPr>
        <w:ind w:left="928" w:hanging="360"/>
      </w:pPr>
      <w:rPr>
        <w:rFonts w:hint="default"/>
      </w:r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0" w15:restartNumberingAfterBreak="0">
    <w:nsid w:val="4E0D06ED"/>
    <w:multiLevelType w:val="hybridMultilevel"/>
    <w:tmpl w:val="C2FCC12A"/>
    <w:lvl w:ilvl="0" w:tplc="E2488474">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AB7D6">
      <w:start w:val="1"/>
      <w:numFmt w:val="bullet"/>
      <w:lvlText w:val="o"/>
      <w:lvlJc w:val="left"/>
      <w:pPr>
        <w:ind w:left="12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BA092E">
      <w:start w:val="1"/>
      <w:numFmt w:val="bullet"/>
      <w:lvlText w:val="▪"/>
      <w:lvlJc w:val="left"/>
      <w:pPr>
        <w:ind w:left="2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8CE0F7A">
      <w:start w:val="1"/>
      <w:numFmt w:val="bullet"/>
      <w:lvlText w:val="•"/>
      <w:lvlJc w:val="left"/>
      <w:pPr>
        <w:ind w:left="2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5B9A">
      <w:start w:val="1"/>
      <w:numFmt w:val="bullet"/>
      <w:lvlText w:val="o"/>
      <w:lvlJc w:val="left"/>
      <w:pPr>
        <w:ind w:left="34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E041B4">
      <w:start w:val="1"/>
      <w:numFmt w:val="bullet"/>
      <w:lvlText w:val="▪"/>
      <w:lvlJc w:val="left"/>
      <w:pPr>
        <w:ind w:left="41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58980C">
      <w:start w:val="1"/>
      <w:numFmt w:val="bullet"/>
      <w:lvlText w:val="•"/>
      <w:lvlJc w:val="left"/>
      <w:pPr>
        <w:ind w:left="48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F639EA">
      <w:start w:val="1"/>
      <w:numFmt w:val="bullet"/>
      <w:lvlText w:val="o"/>
      <w:lvlJc w:val="left"/>
      <w:pPr>
        <w:ind w:left="56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C0C5D0A">
      <w:start w:val="1"/>
      <w:numFmt w:val="bullet"/>
      <w:lvlText w:val="▪"/>
      <w:lvlJc w:val="left"/>
      <w:pPr>
        <w:ind w:left="63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E654020"/>
    <w:multiLevelType w:val="multilevel"/>
    <w:tmpl w:val="F604BA90"/>
    <w:lvl w:ilvl="0">
      <w:start w:val="1"/>
      <w:numFmt w:val="decimal"/>
      <w:lvlText w:val="%1."/>
      <w:lvlJc w:val="left"/>
      <w:pPr>
        <w:ind w:left="1203" w:hanging="405"/>
      </w:pPr>
      <w:rPr>
        <w:rFonts w:hint="default"/>
      </w:rPr>
    </w:lvl>
    <w:lvl w:ilvl="1">
      <w:start w:val="1"/>
      <w:numFmt w:val="decimal"/>
      <w:isLgl/>
      <w:lvlText w:val="%1.%2."/>
      <w:lvlJc w:val="left"/>
      <w:pPr>
        <w:ind w:left="1158" w:hanging="360"/>
      </w:pPr>
      <w:rPr>
        <w:rFonts w:hint="default"/>
      </w:rPr>
    </w:lvl>
    <w:lvl w:ilvl="2">
      <w:start w:val="1"/>
      <w:numFmt w:val="decimal"/>
      <w:isLgl/>
      <w:lvlText w:val="%1.%2.%3."/>
      <w:lvlJc w:val="left"/>
      <w:pPr>
        <w:ind w:left="1518" w:hanging="720"/>
      </w:pPr>
      <w:rPr>
        <w:rFonts w:hint="default"/>
      </w:rPr>
    </w:lvl>
    <w:lvl w:ilvl="3">
      <w:start w:val="1"/>
      <w:numFmt w:val="decimal"/>
      <w:isLgl/>
      <w:lvlText w:val="%1.%2.%3.%4."/>
      <w:lvlJc w:val="left"/>
      <w:pPr>
        <w:ind w:left="1518" w:hanging="720"/>
      </w:pPr>
      <w:rPr>
        <w:rFonts w:hint="default"/>
      </w:rPr>
    </w:lvl>
    <w:lvl w:ilvl="4">
      <w:start w:val="1"/>
      <w:numFmt w:val="decimal"/>
      <w:isLgl/>
      <w:lvlText w:val="%1.%2.%3.%4.%5."/>
      <w:lvlJc w:val="left"/>
      <w:pPr>
        <w:ind w:left="1878" w:hanging="1080"/>
      </w:pPr>
      <w:rPr>
        <w:rFonts w:hint="default"/>
      </w:rPr>
    </w:lvl>
    <w:lvl w:ilvl="5">
      <w:start w:val="1"/>
      <w:numFmt w:val="decimal"/>
      <w:isLgl/>
      <w:lvlText w:val="%1.%2.%3.%4.%5.%6."/>
      <w:lvlJc w:val="left"/>
      <w:pPr>
        <w:ind w:left="1878" w:hanging="1080"/>
      </w:pPr>
      <w:rPr>
        <w:rFonts w:hint="default"/>
      </w:rPr>
    </w:lvl>
    <w:lvl w:ilvl="6">
      <w:start w:val="1"/>
      <w:numFmt w:val="decimal"/>
      <w:isLgl/>
      <w:lvlText w:val="%1.%2.%3.%4.%5.%6.%7."/>
      <w:lvlJc w:val="left"/>
      <w:pPr>
        <w:ind w:left="2238" w:hanging="1440"/>
      </w:pPr>
      <w:rPr>
        <w:rFonts w:hint="default"/>
      </w:rPr>
    </w:lvl>
    <w:lvl w:ilvl="7">
      <w:start w:val="1"/>
      <w:numFmt w:val="decimal"/>
      <w:isLgl/>
      <w:lvlText w:val="%1.%2.%3.%4.%5.%6.%7.%8."/>
      <w:lvlJc w:val="left"/>
      <w:pPr>
        <w:ind w:left="2238" w:hanging="1440"/>
      </w:pPr>
      <w:rPr>
        <w:rFonts w:hint="default"/>
      </w:rPr>
    </w:lvl>
    <w:lvl w:ilvl="8">
      <w:start w:val="1"/>
      <w:numFmt w:val="decimal"/>
      <w:isLgl/>
      <w:lvlText w:val="%1.%2.%3.%4.%5.%6.%7.%8.%9."/>
      <w:lvlJc w:val="left"/>
      <w:pPr>
        <w:ind w:left="2598" w:hanging="1800"/>
      </w:pPr>
      <w:rPr>
        <w:rFonts w:hint="default"/>
      </w:rPr>
    </w:lvl>
  </w:abstractNum>
  <w:abstractNum w:abstractNumId="12" w15:restartNumberingAfterBreak="0">
    <w:nsid w:val="529150A9"/>
    <w:multiLevelType w:val="hybridMultilevel"/>
    <w:tmpl w:val="E65043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CB103E"/>
    <w:multiLevelType w:val="hybridMultilevel"/>
    <w:tmpl w:val="F9E08D1E"/>
    <w:lvl w:ilvl="0" w:tplc="04050001">
      <w:start w:val="1"/>
      <w:numFmt w:val="bullet"/>
      <w:lvlText w:val=""/>
      <w:lvlJc w:val="left"/>
      <w:pPr>
        <w:ind w:left="2149" w:hanging="360"/>
      </w:pPr>
      <w:rPr>
        <w:rFonts w:ascii="Symbol" w:hAnsi="Symbol"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14" w15:restartNumberingAfterBreak="0">
    <w:nsid w:val="61140B1B"/>
    <w:multiLevelType w:val="hybridMultilevel"/>
    <w:tmpl w:val="8A48757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5" w15:restartNumberingAfterBreak="0">
    <w:nsid w:val="63A87781"/>
    <w:multiLevelType w:val="hybridMultilevel"/>
    <w:tmpl w:val="CEDEAFC4"/>
    <w:lvl w:ilvl="0" w:tplc="9230B890">
      <w:start w:val="1"/>
      <w:numFmt w:val="bullet"/>
      <w:lvlText w:val="-"/>
      <w:lvlJc w:val="left"/>
      <w:pPr>
        <w:ind w:left="8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9CCDC8">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34B5C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C4B7B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288F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BEED8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8291C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08A63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6A493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D8A14FD"/>
    <w:multiLevelType w:val="hybridMultilevel"/>
    <w:tmpl w:val="50288D60"/>
    <w:lvl w:ilvl="0" w:tplc="04050001">
      <w:start w:val="1"/>
      <w:numFmt w:val="bullet"/>
      <w:lvlText w:val=""/>
      <w:lvlJc w:val="left"/>
      <w:pPr>
        <w:ind w:left="2509" w:hanging="360"/>
      </w:pPr>
      <w:rPr>
        <w:rFonts w:ascii="Symbol" w:hAnsi="Symbol" w:hint="default"/>
      </w:rPr>
    </w:lvl>
    <w:lvl w:ilvl="1" w:tplc="04050003" w:tentative="1">
      <w:start w:val="1"/>
      <w:numFmt w:val="bullet"/>
      <w:lvlText w:val="o"/>
      <w:lvlJc w:val="left"/>
      <w:pPr>
        <w:ind w:left="3229" w:hanging="360"/>
      </w:pPr>
      <w:rPr>
        <w:rFonts w:ascii="Courier New" w:hAnsi="Courier New" w:cs="Courier New" w:hint="default"/>
      </w:rPr>
    </w:lvl>
    <w:lvl w:ilvl="2" w:tplc="04050005" w:tentative="1">
      <w:start w:val="1"/>
      <w:numFmt w:val="bullet"/>
      <w:lvlText w:val=""/>
      <w:lvlJc w:val="left"/>
      <w:pPr>
        <w:ind w:left="3949" w:hanging="360"/>
      </w:pPr>
      <w:rPr>
        <w:rFonts w:ascii="Wingdings" w:hAnsi="Wingdings" w:hint="default"/>
      </w:rPr>
    </w:lvl>
    <w:lvl w:ilvl="3" w:tplc="04050001" w:tentative="1">
      <w:start w:val="1"/>
      <w:numFmt w:val="bullet"/>
      <w:lvlText w:val=""/>
      <w:lvlJc w:val="left"/>
      <w:pPr>
        <w:ind w:left="4669" w:hanging="360"/>
      </w:pPr>
      <w:rPr>
        <w:rFonts w:ascii="Symbol" w:hAnsi="Symbol" w:hint="default"/>
      </w:rPr>
    </w:lvl>
    <w:lvl w:ilvl="4" w:tplc="04050003" w:tentative="1">
      <w:start w:val="1"/>
      <w:numFmt w:val="bullet"/>
      <w:lvlText w:val="o"/>
      <w:lvlJc w:val="left"/>
      <w:pPr>
        <w:ind w:left="5389" w:hanging="360"/>
      </w:pPr>
      <w:rPr>
        <w:rFonts w:ascii="Courier New" w:hAnsi="Courier New" w:cs="Courier New" w:hint="default"/>
      </w:rPr>
    </w:lvl>
    <w:lvl w:ilvl="5" w:tplc="04050005" w:tentative="1">
      <w:start w:val="1"/>
      <w:numFmt w:val="bullet"/>
      <w:lvlText w:val=""/>
      <w:lvlJc w:val="left"/>
      <w:pPr>
        <w:ind w:left="6109" w:hanging="360"/>
      </w:pPr>
      <w:rPr>
        <w:rFonts w:ascii="Wingdings" w:hAnsi="Wingdings" w:hint="default"/>
      </w:rPr>
    </w:lvl>
    <w:lvl w:ilvl="6" w:tplc="04050001" w:tentative="1">
      <w:start w:val="1"/>
      <w:numFmt w:val="bullet"/>
      <w:lvlText w:val=""/>
      <w:lvlJc w:val="left"/>
      <w:pPr>
        <w:ind w:left="6829" w:hanging="360"/>
      </w:pPr>
      <w:rPr>
        <w:rFonts w:ascii="Symbol" w:hAnsi="Symbol" w:hint="default"/>
      </w:rPr>
    </w:lvl>
    <w:lvl w:ilvl="7" w:tplc="04050003" w:tentative="1">
      <w:start w:val="1"/>
      <w:numFmt w:val="bullet"/>
      <w:lvlText w:val="o"/>
      <w:lvlJc w:val="left"/>
      <w:pPr>
        <w:ind w:left="7549" w:hanging="360"/>
      </w:pPr>
      <w:rPr>
        <w:rFonts w:ascii="Courier New" w:hAnsi="Courier New" w:cs="Courier New" w:hint="default"/>
      </w:rPr>
    </w:lvl>
    <w:lvl w:ilvl="8" w:tplc="04050005" w:tentative="1">
      <w:start w:val="1"/>
      <w:numFmt w:val="bullet"/>
      <w:lvlText w:val=""/>
      <w:lvlJc w:val="left"/>
      <w:pPr>
        <w:ind w:left="8269" w:hanging="360"/>
      </w:pPr>
      <w:rPr>
        <w:rFonts w:ascii="Wingdings" w:hAnsi="Wingdings" w:hint="default"/>
      </w:rPr>
    </w:lvl>
  </w:abstractNum>
  <w:num w:numId="1">
    <w:abstractNumId w:val="3"/>
  </w:num>
  <w:num w:numId="2">
    <w:abstractNumId w:val="11"/>
  </w:num>
  <w:num w:numId="3">
    <w:abstractNumId w:val="12"/>
  </w:num>
  <w:num w:numId="4">
    <w:abstractNumId w:val="9"/>
  </w:num>
  <w:num w:numId="5">
    <w:abstractNumId w:val="16"/>
  </w:num>
  <w:num w:numId="6">
    <w:abstractNumId w:val="13"/>
  </w:num>
  <w:num w:numId="7">
    <w:abstractNumId w:val="8"/>
  </w:num>
  <w:num w:numId="8">
    <w:abstractNumId w:val="14"/>
  </w:num>
  <w:num w:numId="9">
    <w:abstractNumId w:val="2"/>
  </w:num>
  <w:num w:numId="10">
    <w:abstractNumId w:val="1"/>
  </w:num>
  <w:num w:numId="11">
    <w:abstractNumId w:val="10"/>
  </w:num>
  <w:num w:numId="12">
    <w:abstractNumId w:val="15"/>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99"/>
    <w:rsid w:val="00085FD0"/>
    <w:rsid w:val="000C6003"/>
    <w:rsid w:val="0013619A"/>
    <w:rsid w:val="001A3E5F"/>
    <w:rsid w:val="00221FB9"/>
    <w:rsid w:val="00231B99"/>
    <w:rsid w:val="002A3E0D"/>
    <w:rsid w:val="003D7E8D"/>
    <w:rsid w:val="00473053"/>
    <w:rsid w:val="004B10E9"/>
    <w:rsid w:val="005026A0"/>
    <w:rsid w:val="0053671F"/>
    <w:rsid w:val="005C1D20"/>
    <w:rsid w:val="0069617F"/>
    <w:rsid w:val="006B403F"/>
    <w:rsid w:val="007550E5"/>
    <w:rsid w:val="007E4A58"/>
    <w:rsid w:val="00864991"/>
    <w:rsid w:val="00985E82"/>
    <w:rsid w:val="00992258"/>
    <w:rsid w:val="00B8025F"/>
    <w:rsid w:val="00B87F56"/>
    <w:rsid w:val="00BA1451"/>
    <w:rsid w:val="00BD32D8"/>
    <w:rsid w:val="00C61009"/>
    <w:rsid w:val="00CF1B48"/>
    <w:rsid w:val="00D733CD"/>
    <w:rsid w:val="00DC5C45"/>
    <w:rsid w:val="00E2215D"/>
    <w:rsid w:val="00EC25FE"/>
    <w:rsid w:val="00EF3BF9"/>
    <w:rsid w:val="00F458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9E8F7"/>
  <w15:chartTrackingRefBased/>
  <w15:docId w15:val="{42F18D1D-CCCF-4980-B023-DAAA779C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B99"/>
  </w:style>
  <w:style w:type="paragraph" w:styleId="Nadpis2">
    <w:name w:val="heading 2"/>
    <w:next w:val="Normln"/>
    <w:link w:val="Nadpis2Char"/>
    <w:uiPriority w:val="9"/>
    <w:unhideWhenUsed/>
    <w:qFormat/>
    <w:rsid w:val="00231B99"/>
    <w:pPr>
      <w:keepNext/>
      <w:keepLines/>
      <w:spacing w:after="260"/>
      <w:ind w:left="709" w:hanging="10"/>
      <w:outlineLvl w:val="1"/>
    </w:pPr>
    <w:rPr>
      <w:rFonts w:ascii="Arial" w:eastAsia="Arial" w:hAnsi="Arial" w:cs="Arial"/>
      <w:b/>
      <w:color w:val="000000"/>
      <w:sz w:val="24"/>
      <w:lang w:eastAsia="cs-CZ"/>
    </w:rPr>
  </w:style>
  <w:style w:type="paragraph" w:styleId="Nadpis3">
    <w:name w:val="heading 3"/>
    <w:basedOn w:val="Normln"/>
    <w:next w:val="Normln"/>
    <w:link w:val="Nadpis3Char"/>
    <w:uiPriority w:val="9"/>
    <w:unhideWhenUsed/>
    <w:qFormat/>
    <w:rsid w:val="00231B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31B99"/>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231B99"/>
    <w:rPr>
      <w:rFonts w:asciiTheme="majorHAnsi" w:eastAsiaTheme="majorEastAsia" w:hAnsiTheme="majorHAnsi" w:cstheme="majorBidi"/>
      <w:color w:val="1F4D78" w:themeColor="accent1" w:themeShade="7F"/>
      <w:sz w:val="24"/>
      <w:szCs w:val="24"/>
    </w:rPr>
  </w:style>
  <w:style w:type="paragraph" w:styleId="Zhlav">
    <w:name w:val="header"/>
    <w:basedOn w:val="Normln"/>
    <w:link w:val="ZhlavChar"/>
    <w:uiPriority w:val="99"/>
    <w:unhideWhenUsed/>
    <w:rsid w:val="00231B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1B99"/>
  </w:style>
  <w:style w:type="paragraph" w:styleId="Zpat">
    <w:name w:val="footer"/>
    <w:basedOn w:val="Normln"/>
    <w:link w:val="ZpatChar"/>
    <w:uiPriority w:val="99"/>
    <w:unhideWhenUsed/>
    <w:rsid w:val="00231B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1B99"/>
  </w:style>
  <w:style w:type="table" w:customStyle="1" w:styleId="TableGrid">
    <w:name w:val="TableGrid"/>
    <w:rsid w:val="00231B99"/>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231B99"/>
    <w:pPr>
      <w:ind w:left="720"/>
      <w:contextualSpacing/>
    </w:pPr>
  </w:style>
  <w:style w:type="character" w:styleId="Hypertextovodkaz">
    <w:name w:val="Hyperlink"/>
    <w:basedOn w:val="Standardnpsmoodstavce"/>
    <w:uiPriority w:val="99"/>
    <w:unhideWhenUsed/>
    <w:rsid w:val="00231B99"/>
    <w:rPr>
      <w:color w:val="0563C1" w:themeColor="hyperlink"/>
      <w:u w:val="single"/>
    </w:rPr>
  </w:style>
  <w:style w:type="paragraph" w:styleId="Textbubliny">
    <w:name w:val="Balloon Text"/>
    <w:basedOn w:val="Normln"/>
    <w:link w:val="TextbublinyChar"/>
    <w:uiPriority w:val="99"/>
    <w:semiHidden/>
    <w:unhideWhenUsed/>
    <w:rsid w:val="00231B9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1B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s.wikipedia.org/wiki/Osobn%C3%AD_%C3%BAdaj"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s.wikipedia.org/wiki/Fyzick%C3%A1_oso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mkv.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mkv.cz/" TargetMode="External"/><Relationship Id="rId4" Type="http://schemas.openxmlformats.org/officeDocument/2006/relationships/webSettings" Target="webSettings.xml"/><Relationship Id="rId9" Type="http://schemas.openxmlformats.org/officeDocument/2006/relationships/hyperlink" Target="http://www.dmkv.cz/" TargetMode="External"/><Relationship Id="rId14" Type="http://schemas.openxmlformats.org/officeDocument/2006/relationships/hyperlink" Target="http://www.dmk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4557</Words>
  <Characters>26893</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Volánková Hana</dc:creator>
  <cp:keywords/>
  <dc:description/>
  <cp:lastModifiedBy>Volánková Hana</cp:lastModifiedBy>
  <cp:revision>3</cp:revision>
  <cp:lastPrinted>2023-12-06T08:02:00Z</cp:lastPrinted>
  <dcterms:created xsi:type="dcterms:W3CDTF">2024-08-30T11:24:00Z</dcterms:created>
  <dcterms:modified xsi:type="dcterms:W3CDTF">2024-08-30T11:24:00Z</dcterms:modified>
</cp:coreProperties>
</file>