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6240" w14:textId="0EE88FCB"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32"/>
          <w:szCs w:val="32"/>
          <w:lang w:val="cs"/>
        </w:rPr>
      </w:pPr>
      <w:bookmarkStart w:id="0" w:name="_GoBack"/>
      <w:bookmarkEnd w:id="0"/>
    </w:p>
    <w:p w14:paraId="0DF723BF" w14:textId="3E55D586" w:rsidR="00B650BC" w:rsidRPr="00A838A0" w:rsidRDefault="001E76E0" w:rsidP="00A838A0">
      <w:pPr>
        <w:widowControl w:val="0"/>
        <w:autoSpaceDE w:val="0"/>
        <w:autoSpaceDN w:val="0"/>
        <w:adjustRightInd w:val="0"/>
        <w:spacing w:before="240" w:after="240" w:line="240" w:lineRule="auto"/>
        <w:jc w:val="center"/>
        <w:rPr>
          <w:rFonts w:ascii="Times New Roman" w:hAnsi="Times New Roman"/>
          <w:b/>
          <w:bCs/>
          <w:color w:val="000000"/>
          <w:sz w:val="36"/>
          <w:szCs w:val="36"/>
          <w:lang w:val="cs"/>
        </w:rPr>
      </w:pPr>
      <w:r w:rsidRPr="00A838A0">
        <w:rPr>
          <w:rFonts w:ascii="Times New Roman" w:hAnsi="Times New Roman"/>
          <w:b/>
          <w:bCs/>
          <w:color w:val="000000"/>
          <w:sz w:val="36"/>
          <w:szCs w:val="36"/>
          <w:lang w:val="cs"/>
        </w:rPr>
        <w:t xml:space="preserve">Vnitřní </w:t>
      </w:r>
      <w:r w:rsidR="00392B38" w:rsidRPr="00A838A0">
        <w:rPr>
          <w:rFonts w:ascii="Times New Roman" w:hAnsi="Times New Roman"/>
          <w:b/>
          <w:bCs/>
          <w:color w:val="000000"/>
          <w:sz w:val="36"/>
          <w:szCs w:val="36"/>
          <w:lang w:val="cs"/>
        </w:rPr>
        <w:t>řád školní jídelny</w:t>
      </w:r>
    </w:p>
    <w:p w14:paraId="5D23219D" w14:textId="140DF466" w:rsidR="00B650BC" w:rsidRPr="00A838A0" w:rsidRDefault="00A838A0" w:rsidP="00A838A0">
      <w:pPr>
        <w:widowControl w:val="0"/>
        <w:autoSpaceDE w:val="0"/>
        <w:autoSpaceDN w:val="0"/>
        <w:adjustRightInd w:val="0"/>
        <w:spacing w:before="240" w:after="240" w:line="240" w:lineRule="auto"/>
        <w:rPr>
          <w:rFonts w:ascii="Times New Roman" w:hAnsi="Times New Roman"/>
          <w:b/>
          <w:bCs/>
          <w:color w:val="000000"/>
          <w:sz w:val="28"/>
          <w:szCs w:val="28"/>
          <w:lang w:val="en-US"/>
        </w:rPr>
      </w:pPr>
      <w:r>
        <w:rPr>
          <w:rFonts w:ascii="Times New Roman" w:hAnsi="Times New Roman"/>
          <w:b/>
          <w:bCs/>
          <w:color w:val="000000"/>
          <w:sz w:val="28"/>
          <w:szCs w:val="28"/>
          <w:lang w:val="cs"/>
        </w:rPr>
        <w:t xml:space="preserve">                                                    1.   </w:t>
      </w:r>
      <w:r w:rsidR="00B650BC" w:rsidRPr="00A838A0">
        <w:rPr>
          <w:rFonts w:ascii="Times New Roman" w:hAnsi="Times New Roman"/>
          <w:b/>
          <w:bCs/>
          <w:color w:val="000000"/>
          <w:sz w:val="28"/>
          <w:szCs w:val="28"/>
          <w:lang w:val="cs"/>
        </w:rPr>
        <w:t xml:space="preserve">Předmět a rozsah </w:t>
      </w:r>
      <w:proofErr w:type="spellStart"/>
      <w:r w:rsidR="00B650BC" w:rsidRPr="00A838A0">
        <w:rPr>
          <w:rFonts w:ascii="Times New Roman" w:hAnsi="Times New Roman"/>
          <w:b/>
          <w:bCs/>
          <w:color w:val="000000"/>
          <w:sz w:val="28"/>
          <w:szCs w:val="28"/>
          <w:lang w:val="en-US"/>
        </w:rPr>
        <w:t>úpravy</w:t>
      </w:r>
      <w:proofErr w:type="spellEnd"/>
    </w:p>
    <w:p w14:paraId="27CD6BF6" w14:textId="7382924A"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proofErr w:type="spellStart"/>
      <w:r w:rsidRPr="00CE4CFC">
        <w:rPr>
          <w:rFonts w:ascii="Times New Roman" w:hAnsi="Times New Roman"/>
          <w:color w:val="000000"/>
          <w:sz w:val="24"/>
          <w:szCs w:val="24"/>
          <w:lang w:val="en-US"/>
        </w:rPr>
        <w:t>ád</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vydáván</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souladu</w:t>
      </w:r>
      <w:proofErr w:type="spellEnd"/>
      <w:r w:rsidRPr="00CE4CFC">
        <w:rPr>
          <w:rFonts w:ascii="Times New Roman" w:hAnsi="Times New Roman"/>
          <w:color w:val="000000"/>
          <w:sz w:val="24"/>
          <w:szCs w:val="24"/>
          <w:lang w:val="en-US"/>
        </w:rPr>
        <w:t xml:space="preserve"> s § 30 </w:t>
      </w:r>
      <w:proofErr w:type="spellStart"/>
      <w:r w:rsidRPr="00CE4CFC">
        <w:rPr>
          <w:rFonts w:ascii="Times New Roman" w:hAnsi="Times New Roman"/>
          <w:color w:val="000000"/>
          <w:sz w:val="24"/>
          <w:szCs w:val="24"/>
          <w:lang w:val="en-US"/>
        </w:rPr>
        <w:t>zákona</w:t>
      </w:r>
      <w:proofErr w:type="spellEnd"/>
      <w:r w:rsidRPr="00CE4CFC">
        <w:rPr>
          <w:rFonts w:ascii="Times New Roman" w:hAnsi="Times New Roman"/>
          <w:color w:val="000000"/>
          <w:sz w:val="24"/>
          <w:szCs w:val="24"/>
          <w:lang w:val="en-US"/>
        </w:rPr>
        <w:t xml:space="preserve"> č. 561/2004 Sb., o </w:t>
      </w:r>
      <w:proofErr w:type="spellStart"/>
      <w:r w:rsidRPr="00CE4CFC">
        <w:rPr>
          <w:rFonts w:ascii="Times New Roman" w:hAnsi="Times New Roman"/>
          <w:color w:val="000000"/>
          <w:sz w:val="24"/>
          <w:szCs w:val="24"/>
          <w:lang w:val="en-US"/>
        </w:rPr>
        <w:t>předškolním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základním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středním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vyšším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odborném</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jiném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zákon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účelem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zajištění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bezpečnosti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ochrany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w:t>
      </w:r>
    </w:p>
    <w:p w14:paraId="0EB393BD"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upravuje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podmínky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Domova</w:t>
      </w:r>
      <w:proofErr w:type="spellEnd"/>
      <w:r w:rsidRPr="00CE4CFC">
        <w:rPr>
          <w:rFonts w:ascii="Times New Roman" w:hAnsi="Times New Roman"/>
          <w:color w:val="000000"/>
          <w:sz w:val="24"/>
          <w:szCs w:val="24"/>
          <w:lang w:val="en-US"/>
        </w:rPr>
        <w:t xml:space="preserve"> mládeže a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(dale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domov mládeže</w:t>
      </w:r>
      <w:r w:rsidRPr="00CE4CFC">
        <w:rPr>
          <w:rFonts w:ascii="Times New Roman" w:hAnsi="Times New Roman"/>
          <w:color w:val="000000"/>
          <w:sz w:val="24"/>
          <w:szCs w:val="24"/>
          <w:lang w:val="en-US"/>
        </w:rPr>
        <w:t xml:space="preserve">) Karlovy </w:t>
      </w:r>
      <w:proofErr w:type="spellStart"/>
      <w:proofErr w:type="gramStart"/>
      <w:r w:rsidRPr="00CE4CFC">
        <w:rPr>
          <w:rFonts w:ascii="Times New Roman" w:hAnsi="Times New Roman"/>
          <w:color w:val="000000"/>
          <w:sz w:val="24"/>
          <w:szCs w:val="24"/>
          <w:lang w:val="en-US"/>
        </w:rPr>
        <w:t>Vary,</w:t>
      </w:r>
      <w:r>
        <w:rPr>
          <w:rFonts w:ascii="Times New Roman" w:hAnsi="Times New Roman"/>
          <w:color w:val="000000"/>
          <w:sz w:val="24"/>
          <w:szCs w:val="24"/>
          <w:lang w:val="en-US"/>
        </w:rPr>
        <w:t>příspěvková</w:t>
      </w:r>
      <w:proofErr w:type="spellEnd"/>
      <w:proofErr w:type="gramEnd"/>
      <w:r>
        <w:rPr>
          <w:rFonts w:ascii="Times New Roman" w:hAnsi="Times New Roman"/>
          <w:color w:val="000000"/>
          <w:sz w:val="24"/>
          <w:szCs w:val="24"/>
          <w:lang w:val="en-US"/>
        </w:rPr>
        <w:t xml:space="preserve"> organizace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Lidická</w:t>
      </w:r>
      <w:proofErr w:type="spellEnd"/>
      <w:r w:rsidRPr="00CE4CFC">
        <w:rPr>
          <w:rFonts w:ascii="Times New Roman" w:hAnsi="Times New Roman"/>
          <w:color w:val="000000"/>
          <w:sz w:val="24"/>
          <w:szCs w:val="24"/>
          <w:lang w:val="en-US"/>
        </w:rPr>
        <w:t xml:space="preserve">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14:paraId="1A376532"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Ve školní jídelně je zajištěno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jejich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pobytu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umožňuje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zaměstnanců</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poskytuje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další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úplatu</w:t>
      </w:r>
      <w:proofErr w:type="spellEnd"/>
      <w:r w:rsidRPr="00CE4CFC">
        <w:rPr>
          <w:rFonts w:ascii="Times New Roman" w:hAnsi="Times New Roman"/>
          <w:color w:val="000000"/>
          <w:sz w:val="24"/>
          <w:szCs w:val="24"/>
          <w:lang w:val="en-US"/>
        </w:rPr>
        <w:t xml:space="preserve">. </w:t>
      </w:r>
    </w:p>
    <w:p w14:paraId="5A31F718"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Provoz </w:t>
      </w:r>
      <w:proofErr w:type="spellStart"/>
      <w:r w:rsidRPr="00CE4CFC">
        <w:rPr>
          <w:rFonts w:ascii="Times New Roman" w:hAnsi="Times New Roman"/>
          <w:color w:val="000000"/>
          <w:sz w:val="24"/>
          <w:szCs w:val="24"/>
          <w:lang w:val="cs"/>
        </w:rPr>
        <w:t>školn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řídí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platnými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právními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předpisy</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a to </w:t>
      </w:r>
      <w:proofErr w:type="spellStart"/>
      <w:r w:rsidRPr="00CE4CFC">
        <w:rPr>
          <w:rFonts w:ascii="Times New Roman" w:hAnsi="Times New Roman"/>
          <w:color w:val="000000"/>
          <w:sz w:val="24"/>
          <w:szCs w:val="24"/>
          <w:lang w:val="en-US"/>
        </w:rPr>
        <w:t>Nařízením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evropského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parlamentu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rady</w:t>
      </w:r>
      <w:proofErr w:type="spellEnd"/>
      <w:r w:rsidRPr="00CE4CFC">
        <w:rPr>
          <w:rFonts w:ascii="Times New Roman" w:hAnsi="Times New Roman"/>
          <w:color w:val="000000"/>
          <w:sz w:val="24"/>
          <w:szCs w:val="24"/>
          <w:lang w:val="en-US"/>
        </w:rPr>
        <w:t xml:space="preserve"> (ES) č. 852/2004 o </w:t>
      </w:r>
      <w:proofErr w:type="spellStart"/>
      <w:r w:rsidRPr="00CE4CFC">
        <w:rPr>
          <w:rFonts w:ascii="Times New Roman" w:hAnsi="Times New Roman"/>
          <w:color w:val="000000"/>
          <w:sz w:val="24"/>
          <w:szCs w:val="24"/>
          <w:lang w:val="en-US"/>
        </w:rPr>
        <w:t>hygieně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potravin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č.107/2005 Sb. o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prováděcími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vyhláškami</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zákonu</w:t>
      </w:r>
      <w:proofErr w:type="spellEnd"/>
      <w:r w:rsidRPr="00CE4CFC">
        <w:rPr>
          <w:rFonts w:ascii="Times New Roman" w:hAnsi="Times New Roman"/>
          <w:color w:val="000000"/>
          <w:sz w:val="24"/>
          <w:szCs w:val="24"/>
          <w:lang w:val="en-US"/>
        </w:rPr>
        <w:t xml:space="preserve"> č. 258/2000 Sb. o </w:t>
      </w:r>
      <w:proofErr w:type="spellStart"/>
      <w:r w:rsidRPr="00CE4CFC">
        <w:rPr>
          <w:rFonts w:ascii="Times New Roman" w:hAnsi="Times New Roman"/>
          <w:color w:val="000000"/>
          <w:sz w:val="24"/>
          <w:szCs w:val="24"/>
          <w:lang w:val="en-US"/>
        </w:rPr>
        <w:t>ochraně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veřejného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137/2004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a o </w:t>
      </w:r>
      <w:proofErr w:type="spellStart"/>
      <w:r w:rsidRPr="00CE4CFC">
        <w:rPr>
          <w:rFonts w:ascii="Times New Roman" w:hAnsi="Times New Roman"/>
          <w:color w:val="000000"/>
          <w:sz w:val="24"/>
          <w:szCs w:val="24"/>
          <w:lang w:val="en-US"/>
        </w:rPr>
        <w:t>zásadách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hygieny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činnostech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epidemiologicky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závažných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410/2005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výchovu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dětí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mladistvých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vše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pozdějších</w:t>
      </w:r>
      <w:proofErr w:type="spellEnd"/>
      <w:r w:rsidRPr="00CE4CFC">
        <w:rPr>
          <w:rFonts w:ascii="Times New Roman" w:hAnsi="Times New Roman"/>
          <w:color w:val="000000"/>
          <w:sz w:val="24"/>
          <w:szCs w:val="24"/>
          <w:lang w:val="en-US"/>
        </w:rPr>
        <w:t xml:space="preserve"> novel). </w:t>
      </w:r>
    </w:p>
    <w:p w14:paraId="49E13BF2"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60C57FCA"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proofErr w:type="spellStart"/>
      <w:r w:rsidRPr="00B650BC">
        <w:rPr>
          <w:rFonts w:ascii="Times New Roman" w:hAnsi="Times New Roman"/>
          <w:b/>
          <w:color w:val="000000"/>
          <w:sz w:val="28"/>
          <w:szCs w:val="28"/>
          <w:lang w:val="en-US"/>
        </w:rPr>
        <w:t>Provoz</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školní</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jídelny</w:t>
      </w:r>
      <w:proofErr w:type="spellEnd"/>
    </w:p>
    <w:p w14:paraId="13C45029"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Za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provoz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odpovídá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w:t>
      </w:r>
    </w:p>
    <w:p w14:paraId="6D43FE52"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w:t>
      </w:r>
      <w:proofErr w:type="spellStart"/>
      <w:r w:rsidRPr="00F840D0">
        <w:rPr>
          <w:rFonts w:ascii="Times New Roman" w:hAnsi="Times New Roman"/>
          <w:sz w:val="24"/>
          <w:szCs w:val="24"/>
          <w:lang w:val="cs"/>
        </w:rPr>
        <w:t>platn</w:t>
      </w:r>
      <w:r w:rsidRPr="00F840D0">
        <w:rPr>
          <w:rFonts w:ascii="Times New Roman" w:hAnsi="Times New Roman"/>
          <w:sz w:val="24"/>
          <w:szCs w:val="24"/>
          <w:lang w:val="en-US"/>
        </w:rPr>
        <w: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stravovacím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w:t>
      </w:r>
      <w:r>
        <w:rPr>
          <w:rFonts w:ascii="Times New Roman" w:hAnsi="Times New Roman"/>
          <w:sz w:val="24"/>
          <w:szCs w:val="24"/>
          <w:lang w:val="en-US"/>
        </w:rPr>
        <w:t>ipem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kteří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příslušný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objednán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Použití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neplatného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čipu</w:t>
      </w:r>
      <w:proofErr w:type="spellEnd"/>
      <w:r>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jakýkoli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úmyslný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pokus</w:t>
      </w:r>
      <w:proofErr w:type="spellEnd"/>
      <w:r w:rsidRPr="00F840D0">
        <w:rPr>
          <w:rFonts w:ascii="Times New Roman" w:hAnsi="Times New Roman"/>
          <w:sz w:val="24"/>
          <w:szCs w:val="24"/>
          <w:lang w:val="en-US"/>
        </w:rPr>
        <w:t xml:space="preserve"> o </w:t>
      </w:r>
      <w:proofErr w:type="spellStart"/>
      <w:r w:rsidRPr="00F840D0">
        <w:rPr>
          <w:rFonts w:ascii="Times New Roman" w:hAnsi="Times New Roman"/>
          <w:sz w:val="24"/>
          <w:szCs w:val="24"/>
          <w:lang w:val="en-US"/>
        </w:rPr>
        <w:t>podvod</w:t>
      </w:r>
      <w:proofErr w:type="spellEnd"/>
      <w:r w:rsidRPr="00F840D0">
        <w:rPr>
          <w:rFonts w:ascii="Times New Roman" w:hAnsi="Times New Roman"/>
          <w:sz w:val="24"/>
          <w:szCs w:val="24"/>
          <w:lang w:val="en-US"/>
        </w:rPr>
        <w:t xml:space="preserve"> s </w:t>
      </w:r>
      <w:proofErr w:type="spellStart"/>
      <w:r w:rsidRPr="00F840D0">
        <w:rPr>
          <w:rFonts w:ascii="Times New Roman" w:hAnsi="Times New Roman"/>
          <w:sz w:val="24"/>
          <w:szCs w:val="24"/>
          <w:lang w:val="en-US"/>
        </w:rPr>
        <w:t>nekrytým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čipem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vydávání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stravy</w:t>
      </w:r>
      <w:proofErr w:type="spellEnd"/>
      <w:r w:rsidRPr="00F840D0">
        <w:rPr>
          <w:rFonts w:ascii="Times New Roman" w:hAnsi="Times New Roman"/>
          <w:sz w:val="24"/>
          <w:szCs w:val="24"/>
          <w:lang w:val="en-US"/>
        </w:rPr>
        <w:t xml:space="preserve"> je </w:t>
      </w:r>
      <w:proofErr w:type="spellStart"/>
      <w:r w:rsidRPr="00F840D0">
        <w:rPr>
          <w:rFonts w:ascii="Times New Roman" w:hAnsi="Times New Roman"/>
          <w:sz w:val="24"/>
          <w:szCs w:val="24"/>
          <w:lang w:val="en-US"/>
        </w:rPr>
        <w:t>považován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závažný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který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okamžitě</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řešen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vedením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domova</w:t>
      </w:r>
      <w:proofErr w:type="spellEnd"/>
      <w:r w:rsidRPr="00F840D0">
        <w:rPr>
          <w:rFonts w:ascii="Times New Roman" w:hAnsi="Times New Roman"/>
          <w:sz w:val="24"/>
          <w:szCs w:val="24"/>
          <w:lang w:val="en-US"/>
        </w:rPr>
        <w:t xml:space="preserve"> mládeže. U </w:t>
      </w:r>
      <w:proofErr w:type="spellStart"/>
      <w:r w:rsidRPr="00F840D0">
        <w:rPr>
          <w:rFonts w:ascii="Times New Roman" w:hAnsi="Times New Roman"/>
          <w:sz w:val="24"/>
          <w:szCs w:val="24"/>
          <w:lang w:val="en-US"/>
        </w:rPr>
        <w:t>strávníků</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kteří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nebydlí</w:t>
      </w:r>
      <w:proofErr w:type="spellEnd"/>
      <w:r w:rsidRPr="00F840D0">
        <w:rPr>
          <w:rFonts w:ascii="Times New Roman" w:hAnsi="Times New Roman"/>
          <w:sz w:val="24"/>
          <w:szCs w:val="24"/>
          <w:lang w:val="en-US"/>
        </w:rPr>
        <w:t xml:space="preserve"> v </w:t>
      </w:r>
      <w:proofErr w:type="spellStart"/>
      <w:r>
        <w:rPr>
          <w:rFonts w:ascii="Times New Roman" w:hAnsi="Times New Roman"/>
          <w:sz w:val="24"/>
          <w:szCs w:val="24"/>
          <w:lang w:val="en-US"/>
        </w:rPr>
        <w:t>domově</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mít</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tento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následek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okamžité</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ukončení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stravování</w:t>
      </w:r>
      <w:proofErr w:type="spellEnd"/>
      <w:r w:rsidRPr="00F840D0">
        <w:rPr>
          <w:rFonts w:ascii="Times New Roman" w:hAnsi="Times New Roman"/>
          <w:sz w:val="24"/>
          <w:szCs w:val="24"/>
          <w:lang w:val="en-US"/>
        </w:rPr>
        <w:t xml:space="preserve"> v </w:t>
      </w:r>
      <w:proofErr w:type="spellStart"/>
      <w:r w:rsidRPr="00F840D0">
        <w:rPr>
          <w:rFonts w:ascii="Times New Roman" w:hAnsi="Times New Roman"/>
          <w:sz w:val="24"/>
          <w:szCs w:val="24"/>
          <w:lang w:val="en-US"/>
        </w:rPr>
        <w:t>jídelně</w:t>
      </w:r>
      <w:proofErr w:type="spellEnd"/>
      <w:r w:rsidRPr="00F840D0">
        <w:rPr>
          <w:rFonts w:ascii="Times New Roman" w:hAnsi="Times New Roman"/>
          <w:sz w:val="24"/>
          <w:szCs w:val="24"/>
          <w:lang w:val="en-US"/>
        </w:rPr>
        <w:t xml:space="preserve"> </w:t>
      </w:r>
      <w:proofErr w:type="spellStart"/>
      <w:r>
        <w:rPr>
          <w:rFonts w:ascii="Times New Roman" w:hAnsi="Times New Roman"/>
          <w:sz w:val="24"/>
          <w:szCs w:val="24"/>
          <w:lang w:val="en-US"/>
        </w:rPr>
        <w:t>domova</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w:t>
      </w:r>
    </w:p>
    <w:p w14:paraId="6480904A"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 xml:space="preserve">Možnost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roku</w:t>
      </w:r>
      <w:proofErr w:type="spellEnd"/>
      <w:r w:rsidRPr="00CE4CFC">
        <w:rPr>
          <w:rFonts w:ascii="Times New Roman" w:hAnsi="Times New Roman"/>
          <w:color w:val="000000"/>
          <w:sz w:val="24"/>
          <w:szCs w:val="24"/>
          <w:lang w:val="en-US"/>
        </w:rPr>
        <w:t>.</w:t>
      </w:r>
    </w:p>
    <w:p w14:paraId="332C5481"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dnech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odjezdů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žáků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vydávána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večeře</w:t>
      </w:r>
      <w:proofErr w:type="spellEnd"/>
      <w:r>
        <w:rPr>
          <w:rFonts w:ascii="Times New Roman" w:hAnsi="Times New Roman"/>
          <w:sz w:val="24"/>
          <w:szCs w:val="24"/>
          <w:lang w:val="en-US"/>
        </w:rPr>
        <w:t xml:space="preserve">.  </w:t>
      </w:r>
    </w:p>
    <w:p w14:paraId="46B2A8BD" w14:textId="77777777"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14:paraId="4F002643"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14:paraId="53C8BCBE" w14:textId="77777777"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14:paraId="56FDAE26" w14:textId="2981E847" w:rsidR="00B650BC" w:rsidRPr="00A838A0" w:rsidRDefault="009232AD"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cs"/>
        </w:rPr>
      </w:pPr>
      <w:r w:rsidRPr="00A838A0">
        <w:rPr>
          <w:rFonts w:ascii="Times New Roman" w:hAnsi="Times New Roman"/>
          <w:sz w:val="24"/>
          <w:szCs w:val="24"/>
          <w:lang w:val="cs"/>
        </w:rPr>
        <w:t xml:space="preserve">Všem přihlášeným strávníkům </w:t>
      </w:r>
      <w:r w:rsidR="00B650BC" w:rsidRPr="00A838A0">
        <w:rPr>
          <w:rFonts w:ascii="Times New Roman" w:hAnsi="Times New Roman"/>
          <w:sz w:val="24"/>
          <w:szCs w:val="24"/>
          <w:lang w:val="cs"/>
        </w:rPr>
        <w:t xml:space="preserve">vznikají práva a povinnosti po přihlášení </w:t>
      </w:r>
      <w:r w:rsidRPr="00A838A0">
        <w:rPr>
          <w:rFonts w:ascii="Times New Roman" w:hAnsi="Times New Roman"/>
          <w:sz w:val="24"/>
          <w:szCs w:val="24"/>
          <w:lang w:val="cs"/>
        </w:rPr>
        <w:t xml:space="preserve">se </w:t>
      </w:r>
      <w:r w:rsidR="00B650BC" w:rsidRPr="00A838A0">
        <w:rPr>
          <w:rFonts w:ascii="Times New Roman" w:hAnsi="Times New Roman"/>
          <w:sz w:val="24"/>
          <w:szCs w:val="24"/>
          <w:lang w:val="cs"/>
        </w:rPr>
        <w:t xml:space="preserve">ke stravování. </w:t>
      </w:r>
      <w:r w:rsidRPr="00A838A0">
        <w:rPr>
          <w:rFonts w:ascii="Times New Roman" w:hAnsi="Times New Roman"/>
          <w:sz w:val="24"/>
          <w:szCs w:val="24"/>
          <w:lang w:val="cs"/>
        </w:rPr>
        <w:t>Práva spočívají zvláště v odběru stravy v dané kvalitě a kvantitě.</w:t>
      </w:r>
    </w:p>
    <w:p w14:paraId="74886246" w14:textId="77777777" w:rsidR="00A838A0"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w:t>
      </w:r>
    </w:p>
    <w:p w14:paraId="38A561E6"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0A38310"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1B0B14FF"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63CDDD28"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5E6F900"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147ACE35"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72992891" w14:textId="77777777" w:rsidR="00A838A0" w:rsidRDefault="00A838A0" w:rsidP="00A838A0">
      <w:pPr>
        <w:widowControl w:val="0"/>
        <w:autoSpaceDE w:val="0"/>
        <w:autoSpaceDN w:val="0"/>
        <w:adjustRightInd w:val="0"/>
        <w:spacing w:after="0" w:line="240" w:lineRule="auto"/>
        <w:ind w:left="-5"/>
        <w:jc w:val="both"/>
        <w:rPr>
          <w:rFonts w:ascii="Times New Roman" w:hAnsi="Times New Roman"/>
          <w:color w:val="000000"/>
          <w:sz w:val="24"/>
          <w:szCs w:val="24"/>
          <w:lang w:val="cs"/>
        </w:rPr>
      </w:pPr>
    </w:p>
    <w:p w14:paraId="5D0EBB93" w14:textId="46457B54"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36B3B">
        <w:rPr>
          <w:rFonts w:ascii="Times New Roman" w:hAnsi="Times New Roman"/>
          <w:color w:val="000000"/>
          <w:sz w:val="24"/>
          <w:szCs w:val="24"/>
          <w:lang w:val="cs"/>
        </w:rPr>
        <w:t>na terminálu a odebírá u výdejního pultu. Za čip zaplatí zálohu ve výši 150,- Kč (manipulační poplatek 35,- Kč, vratná záloha 115,-Kč), která bude po odhlášení ze stravování a vrácení čipu vrácena.</w:t>
      </w:r>
    </w:p>
    <w:p w14:paraId="193ED317" w14:textId="08D17A0A"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14:paraId="1A34E749" w14:textId="4C904EA5" w:rsidR="00D34CE8" w:rsidRPr="009232AD" w:rsidRDefault="00B650BC" w:rsidP="009232AD">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9232AD">
        <w:rPr>
          <w:rFonts w:ascii="Times New Roman" w:hAnsi="Times New Roman"/>
          <w:sz w:val="24"/>
          <w:szCs w:val="24"/>
          <w:lang w:val="cs"/>
        </w:rPr>
        <w:t xml:space="preserve">Stravovací čip obsahuje ochranné prvky a znaky používané pro ceniny a jako takový nahrazuje přímou platbu </w:t>
      </w:r>
    </w:p>
    <w:p w14:paraId="7A998B65"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601F7E5" w14:textId="77777777"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14:paraId="748FF9B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14:paraId="526C9091" w14:textId="77777777"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14:paraId="29F2DA7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14:paraId="64B43EF4" w14:textId="641FE655" w:rsidR="00B650BC" w:rsidRPr="009232AD"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r w:rsidR="001E76E0">
        <w:rPr>
          <w:rFonts w:ascii="Times New Roman" w:hAnsi="Times New Roman"/>
          <w:color w:val="000000"/>
          <w:sz w:val="24"/>
          <w:szCs w:val="24"/>
          <w:lang w:val="cs"/>
        </w:rPr>
        <w:t xml:space="preserve"> </w:t>
      </w:r>
    </w:p>
    <w:p w14:paraId="36D4302F" w14:textId="0D6D2CE2" w:rsidR="009232AD" w:rsidRPr="00A838A0" w:rsidRDefault="009232AD"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A838A0">
        <w:rPr>
          <w:rFonts w:ascii="Times New Roman" w:hAnsi="Times New Roman"/>
          <w:sz w:val="24"/>
          <w:szCs w:val="24"/>
          <w:lang w:val="cs"/>
        </w:rPr>
        <w:t>V rámci ochrany před sociopat</w:t>
      </w:r>
      <w:r w:rsidR="006B1C41" w:rsidRPr="00A838A0">
        <w:rPr>
          <w:rFonts w:ascii="Times New Roman" w:hAnsi="Times New Roman"/>
          <w:sz w:val="24"/>
          <w:szCs w:val="24"/>
          <w:lang w:val="cs"/>
        </w:rPr>
        <w:t>ologi</w:t>
      </w:r>
      <w:r w:rsidRPr="00A838A0">
        <w:rPr>
          <w:rFonts w:ascii="Times New Roman" w:hAnsi="Times New Roman"/>
          <w:sz w:val="24"/>
          <w:szCs w:val="24"/>
          <w:lang w:val="cs"/>
        </w:rPr>
        <w:t>ckým chováním strávníků provádí v jídelně po dobu výdeje stravy dohled určený pedagogický pracovní nebo jiná pověřená osoba. Dohled spolupracuje v případě vzniku krizové situace s recepcí, která zajistí v případě potřeby přítomnost PČR nebo MP.</w:t>
      </w:r>
    </w:p>
    <w:p w14:paraId="71DFFF2A" w14:textId="17ED955B" w:rsidR="00B650BC" w:rsidRPr="00A838A0"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r w:rsidR="001E76E0">
        <w:rPr>
          <w:rFonts w:ascii="Times New Roman" w:hAnsi="Times New Roman"/>
          <w:sz w:val="24"/>
          <w:szCs w:val="24"/>
          <w:lang w:val="cs"/>
        </w:rPr>
        <w:t xml:space="preserve"> </w:t>
      </w:r>
      <w:r w:rsidR="001E76E0" w:rsidRPr="00A838A0">
        <w:rPr>
          <w:rFonts w:ascii="Times New Roman" w:hAnsi="Times New Roman"/>
          <w:sz w:val="24"/>
          <w:szCs w:val="24"/>
          <w:lang w:val="cs"/>
        </w:rPr>
        <w:t>V případě úmyslného poškození majetku bude požadována úhrada</w:t>
      </w:r>
      <w:r w:rsidR="00D6348D" w:rsidRPr="00A838A0">
        <w:rPr>
          <w:rFonts w:ascii="Times New Roman" w:hAnsi="Times New Roman"/>
          <w:sz w:val="24"/>
          <w:szCs w:val="24"/>
          <w:lang w:val="cs"/>
        </w:rPr>
        <w:t xml:space="preserve"> vniklé škody</w:t>
      </w:r>
      <w:r w:rsidR="001E76E0" w:rsidRPr="00A838A0">
        <w:rPr>
          <w:rFonts w:ascii="Times New Roman" w:hAnsi="Times New Roman"/>
          <w:sz w:val="24"/>
          <w:szCs w:val="24"/>
          <w:lang w:val="cs"/>
        </w:rPr>
        <w:t>.</w:t>
      </w:r>
    </w:p>
    <w:p w14:paraId="394CD702" w14:textId="77777777"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 xml:space="preserve">Stravu lze </w:t>
      </w:r>
      <w:proofErr w:type="spellStart"/>
      <w:r w:rsidRPr="00B650BC">
        <w:rPr>
          <w:rFonts w:ascii="Times New Roman" w:hAnsi="Times New Roman"/>
          <w:sz w:val="24"/>
          <w:szCs w:val="24"/>
          <w:lang w:val="cs"/>
        </w:rPr>
        <w:t>vyd</w:t>
      </w:r>
      <w:r w:rsidRPr="00B650BC">
        <w:rPr>
          <w:rFonts w:ascii="Times New Roman" w:hAnsi="Times New Roman"/>
          <w:sz w:val="24"/>
          <w:szCs w:val="24"/>
          <w:lang w:val="en-US"/>
        </w:rPr>
        <w:t>ávat</w:t>
      </w:r>
      <w:proofErr w:type="spellEnd"/>
      <w:r w:rsidRPr="00B650BC">
        <w:rPr>
          <w:rFonts w:ascii="Times New Roman" w:hAnsi="Times New Roman"/>
          <w:sz w:val="24"/>
          <w:szCs w:val="24"/>
          <w:lang w:val="en-US"/>
        </w:rPr>
        <w:t xml:space="preserve"> do </w:t>
      </w:r>
      <w:proofErr w:type="spellStart"/>
      <w:r w:rsidRPr="00B650BC">
        <w:rPr>
          <w:rFonts w:ascii="Times New Roman" w:hAnsi="Times New Roman"/>
          <w:sz w:val="24"/>
          <w:szCs w:val="24"/>
          <w:lang w:val="en-US"/>
        </w:rPr>
        <w:t>náhradních</w:t>
      </w:r>
      <w:proofErr w:type="spellEnd"/>
      <w:r w:rsidRPr="00B650BC">
        <w:rPr>
          <w:rFonts w:ascii="Times New Roman" w:hAnsi="Times New Roman"/>
          <w:sz w:val="24"/>
          <w:szCs w:val="24"/>
          <w:lang w:val="en-US"/>
        </w:rPr>
        <w:t xml:space="preserve"> </w:t>
      </w:r>
      <w:proofErr w:type="spellStart"/>
      <w:r w:rsidRPr="00B650BC">
        <w:rPr>
          <w:rFonts w:ascii="Times New Roman" w:hAnsi="Times New Roman"/>
          <w:sz w:val="24"/>
          <w:szCs w:val="24"/>
          <w:lang w:val="en-US"/>
        </w:rPr>
        <w:t>nádob</w:t>
      </w:r>
      <w:proofErr w:type="spellEnd"/>
      <w:r w:rsidRPr="00B650BC">
        <w:rPr>
          <w:rFonts w:ascii="Times New Roman" w:hAnsi="Times New Roman"/>
          <w:color w:val="000000"/>
          <w:sz w:val="24"/>
          <w:szCs w:val="24"/>
          <w:lang w:val="en-US"/>
        </w:rPr>
        <w:t>.</w:t>
      </w:r>
    </w:p>
    <w:p w14:paraId="53E13F2B" w14:textId="77777777"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 xml:space="preserve">á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mimo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přímé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spotřebě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uchovávat</w:t>
      </w:r>
      <w:proofErr w:type="spellEnd"/>
      <w:r w:rsidRPr="00CE4CFC">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Za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čistotu</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přineseného</w:t>
      </w:r>
      <w:proofErr w:type="spellEnd"/>
      <w:r w:rsidRPr="00B650BC">
        <w:rPr>
          <w:rFonts w:ascii="Times New Roman" w:hAnsi="Times New Roman"/>
          <w:color w:val="000000"/>
          <w:sz w:val="24"/>
          <w:szCs w:val="24"/>
          <w:lang w:val="en-US"/>
        </w:rPr>
        <w:t xml:space="preserve"> </w:t>
      </w:r>
      <w:proofErr w:type="spellStart"/>
      <w:proofErr w:type="gramStart"/>
      <w:r w:rsidRPr="00B650BC">
        <w:rPr>
          <w:rFonts w:ascii="Times New Roman" w:hAnsi="Times New Roman"/>
          <w:color w:val="000000"/>
          <w:sz w:val="24"/>
          <w:szCs w:val="24"/>
          <w:lang w:val="en-US"/>
        </w:rPr>
        <w:t>nádobí</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školní</w:t>
      </w:r>
      <w:proofErr w:type="spellEnd"/>
      <w:proofErr w:type="gram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jídelna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nenese</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odpovědnost</w:t>
      </w:r>
      <w:proofErr w:type="spellEnd"/>
      <w:r w:rsidRPr="00B650BC">
        <w:rPr>
          <w:rFonts w:ascii="Times New Roman" w:hAnsi="Times New Roman"/>
          <w:color w:val="000000"/>
          <w:sz w:val="24"/>
          <w:szCs w:val="24"/>
          <w:lang w:val="en-US"/>
        </w:rPr>
        <w:t>.</w:t>
      </w:r>
    </w:p>
    <w:p w14:paraId="03412D7D" w14:textId="77777777"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 xml:space="preserve">Povinností </w:t>
      </w:r>
      <w:proofErr w:type="spellStart"/>
      <w:r w:rsidRPr="00D34CE8">
        <w:rPr>
          <w:rFonts w:ascii="Times New Roman" w:hAnsi="Times New Roman"/>
          <w:sz w:val="24"/>
          <w:szCs w:val="24"/>
          <w:lang w:val="cs"/>
        </w:rPr>
        <w:t>každ</w:t>
      </w:r>
      <w:r w:rsidRPr="00D34CE8">
        <w:rPr>
          <w:rFonts w:ascii="Times New Roman" w:hAnsi="Times New Roman"/>
          <w:sz w:val="24"/>
          <w:szCs w:val="24"/>
          <w:lang w:val="en-US"/>
        </w:rPr>
        <w:t>ého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strávníka</w:t>
      </w:r>
      <w:proofErr w:type="spellEnd"/>
      <w:r w:rsidRPr="00D34CE8">
        <w:rPr>
          <w:rFonts w:ascii="Times New Roman" w:hAnsi="Times New Roman"/>
          <w:sz w:val="24"/>
          <w:szCs w:val="24"/>
          <w:lang w:val="en-US"/>
        </w:rPr>
        <w:t xml:space="preserve"> je </w:t>
      </w:r>
      <w:proofErr w:type="spellStart"/>
      <w:r w:rsidRPr="00D34CE8">
        <w:rPr>
          <w:rFonts w:ascii="Times New Roman" w:hAnsi="Times New Roman"/>
          <w:sz w:val="24"/>
          <w:szCs w:val="24"/>
          <w:lang w:val="en-US"/>
        </w:rPr>
        <w:t>odnesení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podnosu</w:t>
      </w:r>
      <w:proofErr w:type="spellEnd"/>
      <w:r w:rsidRPr="00D34CE8">
        <w:rPr>
          <w:rFonts w:ascii="Times New Roman" w:hAnsi="Times New Roman"/>
          <w:sz w:val="24"/>
          <w:szCs w:val="24"/>
          <w:lang w:val="en-US"/>
        </w:rPr>
        <w:t xml:space="preserve"> s </w:t>
      </w:r>
      <w:proofErr w:type="spellStart"/>
      <w:r w:rsidRPr="00D34CE8">
        <w:rPr>
          <w:rFonts w:ascii="Times New Roman" w:hAnsi="Times New Roman"/>
          <w:sz w:val="24"/>
          <w:szCs w:val="24"/>
          <w:lang w:val="en-US"/>
        </w:rPr>
        <w:t>použitým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nádobím</w:t>
      </w:r>
      <w:proofErr w:type="spellEnd"/>
      <w:r w:rsidRPr="00D34CE8">
        <w:rPr>
          <w:rFonts w:ascii="Times New Roman" w:hAnsi="Times New Roman"/>
          <w:sz w:val="24"/>
          <w:szCs w:val="24"/>
          <w:lang w:val="en-US"/>
        </w:rPr>
        <w:t xml:space="preserve"> a </w:t>
      </w:r>
      <w:proofErr w:type="spellStart"/>
      <w:r w:rsidRPr="00D34CE8">
        <w:rPr>
          <w:rFonts w:ascii="Times New Roman" w:hAnsi="Times New Roman"/>
          <w:sz w:val="24"/>
          <w:szCs w:val="24"/>
          <w:lang w:val="en-US"/>
        </w:rPr>
        <w:t>příbory</w:t>
      </w:r>
      <w:proofErr w:type="spellEnd"/>
      <w:r w:rsidRPr="00D34CE8">
        <w:rPr>
          <w:rFonts w:ascii="Times New Roman" w:hAnsi="Times New Roman"/>
          <w:sz w:val="24"/>
          <w:szCs w:val="24"/>
          <w:lang w:val="en-US"/>
        </w:rPr>
        <w:t xml:space="preserve">   </w:t>
      </w:r>
      <w:r w:rsidR="00D34CE8" w:rsidRPr="00D34CE8">
        <w:rPr>
          <w:rFonts w:ascii="Times New Roman" w:hAnsi="Times New Roman"/>
          <w:sz w:val="24"/>
          <w:szCs w:val="24"/>
          <w:lang w:val="en-US"/>
        </w:rPr>
        <w:t xml:space="preserve">do </w:t>
      </w:r>
      <w:proofErr w:type="spellStart"/>
      <w:r w:rsidR="00D34CE8" w:rsidRPr="00D34CE8">
        <w:rPr>
          <w:rFonts w:ascii="Times New Roman" w:hAnsi="Times New Roman"/>
          <w:sz w:val="24"/>
          <w:szCs w:val="24"/>
          <w:lang w:val="en-US"/>
        </w:rPr>
        <w:t>odkládacích</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vozíků</w:t>
      </w:r>
      <w:proofErr w:type="spellEnd"/>
      <w:r w:rsidR="00D34CE8" w:rsidRPr="00D34CE8">
        <w:rPr>
          <w:rFonts w:ascii="Times New Roman" w:hAnsi="Times New Roman"/>
          <w:sz w:val="24"/>
          <w:szCs w:val="24"/>
          <w:lang w:val="en-US"/>
        </w:rPr>
        <w:t xml:space="preserve"> u </w:t>
      </w:r>
      <w:proofErr w:type="spellStart"/>
      <w:r w:rsidR="00D34CE8" w:rsidRPr="00D34CE8">
        <w:rPr>
          <w:rFonts w:ascii="Times New Roman" w:hAnsi="Times New Roman"/>
          <w:sz w:val="24"/>
          <w:szCs w:val="24"/>
          <w:lang w:val="en-US"/>
        </w:rPr>
        <w:t>umývárny</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nádobí</w:t>
      </w:r>
      <w:proofErr w:type="spellEnd"/>
      <w:r w:rsidR="00D34CE8" w:rsidRPr="00D34CE8">
        <w:rPr>
          <w:rFonts w:ascii="Times New Roman" w:hAnsi="Times New Roman"/>
          <w:sz w:val="24"/>
          <w:szCs w:val="24"/>
          <w:lang w:val="en-US"/>
        </w:rPr>
        <w:t>.</w:t>
      </w:r>
    </w:p>
    <w:p w14:paraId="767AD838" w14:textId="77777777"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 xml:space="preserve">Všichni </w:t>
      </w:r>
      <w:proofErr w:type="spellStart"/>
      <w:r w:rsidRPr="00D34CE8">
        <w:rPr>
          <w:rFonts w:ascii="Times New Roman" w:hAnsi="Times New Roman"/>
          <w:sz w:val="24"/>
          <w:szCs w:val="24"/>
          <w:lang w:val="cs"/>
        </w:rPr>
        <w:t>str</w:t>
      </w:r>
      <w:r w:rsidRPr="00D34CE8">
        <w:rPr>
          <w:rFonts w:ascii="Times New Roman" w:hAnsi="Times New Roman"/>
          <w:sz w:val="24"/>
          <w:szCs w:val="24"/>
          <w:lang w:val="en-US"/>
        </w:rPr>
        <w:t>ávníci</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jsou</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povinni</w:t>
      </w:r>
      <w:proofErr w:type="spellEnd"/>
      <w:r w:rsidRPr="00D34CE8">
        <w:rPr>
          <w:rFonts w:ascii="Times New Roman" w:hAnsi="Times New Roman"/>
          <w:sz w:val="24"/>
          <w:szCs w:val="24"/>
          <w:lang w:val="en-US"/>
        </w:rPr>
        <w:t xml:space="preserve"> se </w:t>
      </w:r>
      <w:proofErr w:type="spellStart"/>
      <w:r w:rsidRPr="00D34CE8">
        <w:rPr>
          <w:rFonts w:ascii="Times New Roman" w:hAnsi="Times New Roman"/>
          <w:sz w:val="24"/>
          <w:szCs w:val="24"/>
          <w:lang w:val="en-US"/>
        </w:rPr>
        <w:t>řídit</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tímto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provozním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řádem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který</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bude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aktualizován</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podle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dalších</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potřeb</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školní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jídelny</w:t>
      </w:r>
      <w:proofErr w:type="spellEnd"/>
      <w:r w:rsidRPr="00D34CE8">
        <w:rPr>
          <w:rFonts w:ascii="Times New Roman" w:hAnsi="Times New Roman"/>
          <w:sz w:val="24"/>
          <w:szCs w:val="24"/>
          <w:lang w:val="en-US"/>
        </w:rPr>
        <w:t>.</w:t>
      </w:r>
    </w:p>
    <w:p w14:paraId="61C5C4F2" w14:textId="77777777"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14:paraId="7B215858" w14:textId="77777777"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14:paraId="49471F67"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proofErr w:type="spellStart"/>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ke</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stravovací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službě</w:t>
      </w:r>
      <w:proofErr w:type="spellEnd"/>
    </w:p>
    <w:p w14:paraId="488CA0F0"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Zájemce o stravování se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ásí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službám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kterou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možno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získat</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webových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stranách</w:t>
      </w:r>
      <w:proofErr w:type="spellEnd"/>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vyzvednout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osobně</w:t>
      </w:r>
      <w:proofErr w:type="spellEnd"/>
      <w:r w:rsidRPr="00CE4CFC">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domově</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přihlašují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dohodě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14:paraId="5606EDF4"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ubytovaných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podává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současně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přihláškou</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ubytování</w:t>
      </w:r>
      <w:proofErr w:type="spellEnd"/>
      <w:r w:rsidRPr="00CE4CFC">
        <w:rPr>
          <w:rFonts w:ascii="Times New Roman" w:hAnsi="Times New Roman"/>
          <w:color w:val="000000"/>
          <w:sz w:val="24"/>
          <w:szCs w:val="24"/>
          <w:lang w:val="en-US"/>
        </w:rPr>
        <w:t>.</w:t>
      </w:r>
    </w:p>
    <w:p w14:paraId="62E39084" w14:textId="77777777"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Po odevzdání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obdrží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přihlašovací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objednávání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pomocí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internetu</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přihlašovací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jméno</w:t>
      </w:r>
      <w:proofErr w:type="spellEnd"/>
      <w:r>
        <w:rPr>
          <w:rFonts w:ascii="Times New Roman" w:hAnsi="Times New Roman"/>
          <w:color w:val="000000"/>
          <w:sz w:val="24"/>
          <w:szCs w:val="24"/>
          <w:lang w:val="en-US"/>
        </w:rPr>
        <w:t xml:space="preserve"> a </w:t>
      </w:r>
      <w:proofErr w:type="spellStart"/>
      <w:proofErr w:type="gramStart"/>
      <w:r w:rsidRPr="00CE4CFC">
        <w:rPr>
          <w:rFonts w:ascii="Times New Roman" w:hAnsi="Times New Roman"/>
          <w:color w:val="000000"/>
          <w:sz w:val="24"/>
          <w:szCs w:val="24"/>
          <w:lang w:val="en-US"/>
        </w:rPr>
        <w:t>heslo</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roofErr w:type="gramEnd"/>
    </w:p>
    <w:p w14:paraId="4F2C00DA" w14:textId="77777777"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14:paraId="385854CF" w14:textId="77777777" w:rsidR="00A838A0" w:rsidRPr="00A838A0" w:rsidRDefault="00A838A0" w:rsidP="00A838A0">
      <w:pPr>
        <w:widowControl w:val="0"/>
        <w:autoSpaceDE w:val="0"/>
        <w:autoSpaceDN w:val="0"/>
        <w:adjustRightInd w:val="0"/>
        <w:spacing w:before="240" w:after="240" w:line="240" w:lineRule="auto"/>
        <w:ind w:left="-142"/>
        <w:jc w:val="center"/>
        <w:rPr>
          <w:rFonts w:ascii="Times New Roman" w:hAnsi="Times New Roman"/>
          <w:b/>
          <w:bCs/>
          <w:color w:val="000000"/>
          <w:sz w:val="28"/>
          <w:szCs w:val="28"/>
          <w:lang w:val="en-US"/>
        </w:rPr>
      </w:pPr>
    </w:p>
    <w:p w14:paraId="1B6AF456" w14:textId="77777777" w:rsidR="00A838A0" w:rsidRPr="00A838A0" w:rsidRDefault="00A838A0" w:rsidP="00A838A0">
      <w:pPr>
        <w:widowControl w:val="0"/>
        <w:autoSpaceDE w:val="0"/>
        <w:autoSpaceDN w:val="0"/>
        <w:adjustRightInd w:val="0"/>
        <w:spacing w:before="240" w:after="240" w:line="240" w:lineRule="auto"/>
        <w:ind w:left="-142"/>
        <w:jc w:val="center"/>
        <w:rPr>
          <w:rFonts w:ascii="Times New Roman" w:hAnsi="Times New Roman"/>
          <w:b/>
          <w:bCs/>
          <w:color w:val="000000"/>
          <w:sz w:val="28"/>
          <w:szCs w:val="28"/>
          <w:lang w:val="en-US"/>
        </w:rPr>
      </w:pPr>
    </w:p>
    <w:p w14:paraId="7B4D8ED5" w14:textId="65585943" w:rsidR="00A838A0" w:rsidRPr="00A838A0" w:rsidRDefault="00A838A0" w:rsidP="00A838A0">
      <w:pPr>
        <w:widowControl w:val="0"/>
        <w:autoSpaceDE w:val="0"/>
        <w:autoSpaceDN w:val="0"/>
        <w:adjustRightInd w:val="0"/>
        <w:spacing w:before="240" w:after="240" w:line="240" w:lineRule="auto"/>
        <w:rPr>
          <w:rFonts w:ascii="Times New Roman" w:hAnsi="Times New Roman"/>
          <w:b/>
          <w:bCs/>
          <w:color w:val="000000"/>
          <w:sz w:val="28"/>
          <w:szCs w:val="28"/>
          <w:lang w:val="en-US"/>
        </w:rPr>
      </w:pPr>
    </w:p>
    <w:p w14:paraId="6629906C" w14:textId="0329F2A0"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 xml:space="preserve">í </w:t>
      </w:r>
      <w:proofErr w:type="spellStart"/>
      <w:r w:rsidRPr="002C1CA7">
        <w:rPr>
          <w:rFonts w:ascii="Times New Roman" w:hAnsi="Times New Roman"/>
          <w:b/>
          <w:bCs/>
          <w:color w:val="000000"/>
          <w:sz w:val="28"/>
          <w:szCs w:val="28"/>
          <w:lang w:val="en-US"/>
        </w:rPr>
        <w:t>bezpečnosti</w:t>
      </w:r>
      <w:proofErr w:type="spellEnd"/>
    </w:p>
    <w:p w14:paraId="63966848"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dobu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výdeje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vykonávají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pedagogičtí</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pracovníci</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p>
    <w:p w14:paraId="1C2B8553" w14:textId="2B37AE19"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Každ</w:t>
      </w:r>
      <w:proofErr w:type="spellEnd"/>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povinen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dodržovat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hygienická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pravidla</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dezinfekce</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rukou</w:t>
      </w:r>
      <w:proofErr w:type="spellEnd"/>
      <w:r>
        <w:rPr>
          <w:rFonts w:ascii="Times New Roman" w:hAnsi="Times New Roman"/>
          <w:color w:val="000000"/>
          <w:sz w:val="24"/>
          <w:szCs w:val="24"/>
          <w:lang w:val="en-US"/>
        </w:rPr>
        <w:t xml:space="preserve"> ). Do</w:t>
      </w:r>
      <w:proofErr w:type="gram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se </w:t>
      </w:r>
      <w:proofErr w:type="spellStart"/>
      <w:r>
        <w:rPr>
          <w:rFonts w:ascii="Times New Roman" w:hAnsi="Times New Roman"/>
          <w:color w:val="000000"/>
          <w:sz w:val="24"/>
          <w:szCs w:val="24"/>
          <w:lang w:val="en-US"/>
        </w:rPr>
        <w:t>nesmí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vstupovat</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kabátech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bundách</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odkládání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kabátů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vstupem</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do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DM a ŠJ </w:t>
      </w:r>
      <w:proofErr w:type="spellStart"/>
      <w:r w:rsidRPr="00CE4CFC">
        <w:rPr>
          <w:rFonts w:ascii="Times New Roman" w:hAnsi="Times New Roman"/>
          <w:color w:val="000000"/>
          <w:sz w:val="24"/>
          <w:szCs w:val="24"/>
          <w:lang w:val="en-US"/>
        </w:rPr>
        <w:t>neručí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strávníkům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odložené</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prostorách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šatny</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proto</w:t>
      </w:r>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jakékoli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cenné</w:t>
      </w:r>
      <w:proofErr w:type="spellEnd"/>
      <w:r w:rsidRPr="00CE4CFC">
        <w:rPr>
          <w:rFonts w:ascii="Times New Roman" w:hAnsi="Times New Roman"/>
          <w:sz w:val="24"/>
          <w:szCs w:val="24"/>
          <w:lang w:val="en-US"/>
        </w:rPr>
        <w:t xml:space="preserve"> </w:t>
      </w:r>
      <w:proofErr w:type="spellStart"/>
      <w:r>
        <w:rPr>
          <w:rFonts w:ascii="Times New Roman" w:hAnsi="Times New Roman"/>
          <w:sz w:val="24"/>
          <w:szCs w:val="24"/>
          <w:lang w:val="en-US"/>
        </w:rPr>
        <w:t>věci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včetně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mobilních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dokladů</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atd</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strávníci</w:t>
      </w:r>
      <w:proofErr w:type="spellEnd"/>
      <w:r w:rsidRPr="00CE4CFC">
        <w:rPr>
          <w:rFonts w:ascii="Times New Roman" w:hAnsi="Times New Roman"/>
          <w:sz w:val="24"/>
          <w:szCs w:val="24"/>
          <w:lang w:val="en-US"/>
        </w:rPr>
        <w:t xml:space="preserve"> v </w:t>
      </w:r>
      <w:proofErr w:type="spellStart"/>
      <w:r w:rsidRPr="00CE4CFC">
        <w:rPr>
          <w:rFonts w:ascii="Times New Roman" w:hAnsi="Times New Roman"/>
          <w:sz w:val="24"/>
          <w:szCs w:val="24"/>
          <w:lang w:val="en-US"/>
        </w:rPr>
        <w:t>šatně</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nenechávají</w:t>
      </w:r>
      <w:proofErr w:type="spellEnd"/>
      <w:r w:rsidRPr="00CE4CFC">
        <w:rPr>
          <w:rFonts w:ascii="Times New Roman" w:hAnsi="Times New Roman"/>
          <w:sz w:val="24"/>
          <w:szCs w:val="24"/>
          <w:lang w:val="en-US"/>
        </w:rPr>
        <w:t xml:space="preserve">, ale </w:t>
      </w:r>
      <w:proofErr w:type="spellStart"/>
      <w:r w:rsidRPr="00CE4CFC">
        <w:rPr>
          <w:rFonts w:ascii="Times New Roman" w:hAnsi="Times New Roman"/>
          <w:sz w:val="24"/>
          <w:szCs w:val="24"/>
          <w:lang w:val="en-US"/>
        </w:rPr>
        <w:t>berou</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je s </w:t>
      </w:r>
      <w:proofErr w:type="spellStart"/>
      <w:r w:rsidRPr="00CE4CFC">
        <w:rPr>
          <w:rFonts w:ascii="Times New Roman" w:hAnsi="Times New Roman"/>
          <w:sz w:val="24"/>
          <w:szCs w:val="24"/>
          <w:lang w:val="en-US"/>
        </w:rPr>
        <w:t>sebou</w:t>
      </w:r>
      <w:proofErr w:type="spellEnd"/>
      <w:r w:rsidRPr="00CE4CFC">
        <w:rPr>
          <w:rFonts w:ascii="Times New Roman" w:hAnsi="Times New Roman"/>
          <w:sz w:val="24"/>
          <w:szCs w:val="24"/>
          <w:lang w:val="en-US"/>
        </w:rPr>
        <w:t>.</w:t>
      </w:r>
    </w:p>
    <w:p w14:paraId="4CA67B99" w14:textId="35948CA8"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proofErr w:type="spellStart"/>
      <w:r w:rsidRPr="00CE4CFC">
        <w:rPr>
          <w:rFonts w:ascii="Times New Roman" w:hAnsi="Times New Roman"/>
          <w:sz w:val="24"/>
          <w:szCs w:val="24"/>
          <w:lang w:val="en-US"/>
        </w:rPr>
        <w:t>ém</w:t>
      </w:r>
      <w:proofErr w:type="spellEnd"/>
      <w:r w:rsidRPr="00CE4CFC">
        <w:rPr>
          <w:rFonts w:ascii="Times New Roman" w:hAnsi="Times New Roman"/>
          <w:sz w:val="24"/>
          <w:szCs w:val="24"/>
          <w:lang w:val="en-US"/>
        </w:rPr>
        <w:t xml:space="preserve"> </w:t>
      </w:r>
      <w:r w:rsidR="007314CC">
        <w:rPr>
          <w:rFonts w:ascii="Times New Roman" w:hAnsi="Times New Roman"/>
          <w:sz w:val="24"/>
          <w:szCs w:val="24"/>
          <w:lang w:val="en-US"/>
        </w:rPr>
        <w:t xml:space="preserve"> </w:t>
      </w:r>
      <w:r w:rsidR="00AD5518">
        <w:rPr>
          <w:rFonts w:ascii="Times New Roman" w:hAnsi="Times New Roman"/>
          <w:sz w:val="24"/>
          <w:szCs w:val="24"/>
          <w:lang w:val="en-US"/>
        </w:rPr>
        <w:t xml:space="preserve">a </w:t>
      </w:r>
      <w:proofErr w:type="spellStart"/>
      <w:r w:rsidR="00AD5518">
        <w:rPr>
          <w:rFonts w:ascii="Times New Roman" w:hAnsi="Times New Roman"/>
          <w:sz w:val="24"/>
          <w:szCs w:val="24"/>
          <w:lang w:val="en-US"/>
        </w:rPr>
        <w:t>nevhodném</w:t>
      </w:r>
      <w:proofErr w:type="spellEnd"/>
      <w:r w:rsidR="00AD5518">
        <w:rPr>
          <w:rFonts w:ascii="Times New Roman" w:hAnsi="Times New Roman"/>
          <w:sz w:val="24"/>
          <w:szCs w:val="24"/>
          <w:lang w:val="en-US"/>
        </w:rPr>
        <w:t xml:space="preserve"> </w:t>
      </w:r>
      <w:proofErr w:type="spellStart"/>
      <w:r w:rsidRPr="00CE4CFC">
        <w:rPr>
          <w:rFonts w:ascii="Times New Roman" w:hAnsi="Times New Roman"/>
          <w:sz w:val="24"/>
          <w:szCs w:val="24"/>
          <w:lang w:val="en-US"/>
        </w:rPr>
        <w:t>oblečení</w:t>
      </w:r>
      <w:proofErr w:type="spellEnd"/>
      <w:r w:rsidRPr="00CE4CFC">
        <w:rPr>
          <w:rFonts w:ascii="Times New Roman" w:hAnsi="Times New Roman"/>
          <w:sz w:val="24"/>
          <w:szCs w:val="24"/>
          <w:lang w:val="en-US"/>
        </w:rPr>
        <w:t xml:space="preserve"> a </w:t>
      </w:r>
      <w:proofErr w:type="spellStart"/>
      <w:r w:rsidRPr="00CE4CFC">
        <w:rPr>
          <w:rFonts w:ascii="Times New Roman" w:hAnsi="Times New Roman"/>
          <w:sz w:val="24"/>
          <w:szCs w:val="24"/>
          <w:lang w:val="en-US"/>
        </w:rPr>
        <w:t>obuvi</w:t>
      </w:r>
      <w:proofErr w:type="spellEnd"/>
      <w:r w:rsidRPr="00CE4CFC">
        <w:rPr>
          <w:rFonts w:ascii="Times New Roman" w:hAnsi="Times New Roman"/>
          <w:sz w:val="24"/>
          <w:szCs w:val="24"/>
          <w:lang w:val="en-US"/>
        </w:rPr>
        <w:t>.</w:t>
      </w:r>
    </w:p>
    <w:p w14:paraId="29E06A22" w14:textId="77777777"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14:paraId="2154741E" w14:textId="77777777"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ípadě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nevhodného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chování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dohlížející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w:t>
      </w:r>
      <w:proofErr w:type="spellEnd"/>
      <w:r w:rsidRPr="00CE4CFC">
        <w:rPr>
          <w:rFonts w:ascii="Times New Roman" w:hAnsi="Times New Roman"/>
          <w:color w:val="000000"/>
          <w:sz w:val="24"/>
          <w:szCs w:val="24"/>
          <w:lang w:val="en-US"/>
        </w:rPr>
        <w:t xml:space="preserve"> z </w:t>
      </w:r>
      <w:proofErr w:type="spellStart"/>
      <w:r w:rsidRPr="00CE4CFC">
        <w:rPr>
          <w:rFonts w:ascii="Times New Roman" w:hAnsi="Times New Roman"/>
          <w:color w:val="000000"/>
          <w:sz w:val="24"/>
          <w:szCs w:val="24"/>
          <w:lang w:val="en-US"/>
        </w:rPr>
        <w:t>prostoru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vykázat</w:t>
      </w:r>
      <w:proofErr w:type="spellEnd"/>
      <w:r w:rsidRPr="00CE4CFC">
        <w:rPr>
          <w:rFonts w:ascii="Times New Roman" w:hAnsi="Times New Roman"/>
          <w:color w:val="000000"/>
          <w:sz w:val="24"/>
          <w:szCs w:val="24"/>
          <w:lang w:val="en-US"/>
        </w:rPr>
        <w:t>.</w:t>
      </w:r>
    </w:p>
    <w:p w14:paraId="5FC73F76" w14:textId="1192D8F9" w:rsidR="002C1CA7" w:rsidRDefault="002C1CA7" w:rsidP="00A838A0">
      <w:pPr>
        <w:widowControl w:val="0"/>
        <w:autoSpaceDE w:val="0"/>
        <w:autoSpaceDN w:val="0"/>
        <w:adjustRightInd w:val="0"/>
        <w:spacing w:before="240" w:after="240" w:line="240" w:lineRule="auto"/>
        <w:rPr>
          <w:rFonts w:ascii="Times New Roman" w:hAnsi="Times New Roman"/>
          <w:b/>
          <w:bCs/>
          <w:color w:val="000000"/>
          <w:sz w:val="24"/>
          <w:szCs w:val="24"/>
          <w:lang w:val="cs"/>
        </w:rPr>
      </w:pPr>
    </w:p>
    <w:p w14:paraId="79DA70E0"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14:paraId="4C2932F7" w14:textId="77777777"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14:paraId="639515A7" w14:textId="77777777"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14:paraId="62385194" w14:textId="77777777" w:rsidTr="00EA4E79">
        <w:trPr>
          <w:trHeight w:val="109"/>
        </w:trPr>
        <w:tc>
          <w:tcPr>
            <w:tcW w:w="3227" w:type="dxa"/>
            <w:gridSpan w:val="2"/>
            <w:tcBorders>
              <w:top w:val="nil"/>
              <w:left w:val="nil"/>
              <w:bottom w:val="nil"/>
              <w:right w:val="nil"/>
            </w:tcBorders>
            <w:shd w:val="clear" w:color="000000" w:fill="FFFFFF"/>
          </w:tcPr>
          <w:p w14:paraId="696CA565" w14:textId="77777777"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14:paraId="08120BF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14:paraId="3761579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14:paraId="2C69644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14:paraId="515858E0" w14:textId="77777777" w:rsidTr="00EA4E79">
        <w:trPr>
          <w:trHeight w:val="109"/>
        </w:trPr>
        <w:tc>
          <w:tcPr>
            <w:tcW w:w="1809" w:type="dxa"/>
            <w:tcBorders>
              <w:top w:val="nil"/>
              <w:left w:val="nil"/>
              <w:bottom w:val="nil"/>
              <w:right w:val="nil"/>
            </w:tcBorders>
            <w:shd w:val="clear" w:color="000000" w:fill="FFFFFF"/>
          </w:tcPr>
          <w:p w14:paraId="259E828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4D02D7ED"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14:paraId="0122793E" w14:textId="3C76B02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-14:45 h.</w:t>
            </w:r>
          </w:p>
        </w:tc>
        <w:tc>
          <w:tcPr>
            <w:tcW w:w="2656" w:type="dxa"/>
            <w:tcBorders>
              <w:top w:val="nil"/>
              <w:left w:val="nil"/>
              <w:bottom w:val="nil"/>
              <w:right w:val="nil"/>
            </w:tcBorders>
            <w:shd w:val="clear" w:color="000000" w:fill="FFFFFF"/>
          </w:tcPr>
          <w:p w14:paraId="2291E05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14:paraId="611FD7D3" w14:textId="77777777" w:rsidTr="00EA4E79">
        <w:trPr>
          <w:trHeight w:val="109"/>
        </w:trPr>
        <w:tc>
          <w:tcPr>
            <w:tcW w:w="1809" w:type="dxa"/>
            <w:tcBorders>
              <w:top w:val="nil"/>
              <w:left w:val="nil"/>
              <w:bottom w:val="nil"/>
              <w:right w:val="nil"/>
            </w:tcBorders>
            <w:shd w:val="clear" w:color="000000" w:fill="FFFFFF"/>
          </w:tcPr>
          <w:p w14:paraId="4556649A"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1E5E343A"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14:paraId="1F06451A" w14:textId="1E725104"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PÁ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14:00 h.</w:t>
            </w:r>
          </w:p>
        </w:tc>
        <w:tc>
          <w:tcPr>
            <w:tcW w:w="2656" w:type="dxa"/>
            <w:tcBorders>
              <w:top w:val="nil"/>
              <w:left w:val="nil"/>
              <w:bottom w:val="nil"/>
              <w:right w:val="nil"/>
            </w:tcBorders>
            <w:shd w:val="clear" w:color="000000" w:fill="FFFFFF"/>
          </w:tcPr>
          <w:p w14:paraId="4E95BA7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14:paraId="0B06426E" w14:textId="77777777" w:rsidTr="00EA4E79">
        <w:trPr>
          <w:trHeight w:val="109"/>
        </w:trPr>
        <w:tc>
          <w:tcPr>
            <w:tcW w:w="1809" w:type="dxa"/>
            <w:tcBorders>
              <w:top w:val="nil"/>
              <w:left w:val="nil"/>
              <w:bottom w:val="nil"/>
              <w:right w:val="nil"/>
            </w:tcBorders>
            <w:shd w:val="clear" w:color="000000" w:fill="FFFFFF"/>
          </w:tcPr>
          <w:p w14:paraId="1DA79D02"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14:paraId="423F2A05"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14:paraId="0C3BE8EC" w14:textId="584C88F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14:45 h.</w:t>
            </w:r>
          </w:p>
        </w:tc>
        <w:tc>
          <w:tcPr>
            <w:tcW w:w="2656" w:type="dxa"/>
            <w:tcBorders>
              <w:top w:val="nil"/>
              <w:left w:val="nil"/>
              <w:bottom w:val="nil"/>
              <w:right w:val="nil"/>
            </w:tcBorders>
            <w:shd w:val="clear" w:color="000000" w:fill="FFFFFF"/>
          </w:tcPr>
          <w:p w14:paraId="716356CF"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14:paraId="091E362B" w14:textId="77777777" w:rsidTr="00EA4E79">
        <w:trPr>
          <w:trHeight w:val="109"/>
        </w:trPr>
        <w:tc>
          <w:tcPr>
            <w:tcW w:w="1809" w:type="dxa"/>
            <w:tcBorders>
              <w:top w:val="nil"/>
              <w:left w:val="nil"/>
              <w:bottom w:val="nil"/>
              <w:right w:val="nil"/>
            </w:tcBorders>
            <w:shd w:val="clear" w:color="000000" w:fill="FFFFFF"/>
          </w:tcPr>
          <w:p w14:paraId="0A2F39ED"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50CDE2E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14:paraId="0586C5C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14:paraId="1E5D7766"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02BA4852"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14:paraId="3F75111C"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14:paraId="02E4C564" w14:textId="77777777"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14:paraId="1D754560" w14:textId="77777777"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14:paraId="36F3489F"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proofErr w:type="spellStart"/>
      <w:r w:rsidRPr="00CE4CFC">
        <w:rPr>
          <w:rFonts w:ascii="Times New Roman" w:hAnsi="Times New Roman"/>
          <w:color w:val="000000"/>
          <w:sz w:val="24"/>
          <w:szCs w:val="24"/>
          <w:lang w:val="en-US"/>
        </w:rPr>
        <w:t>íslo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účtu</w:t>
      </w:r>
      <w:proofErr w:type="spellEnd"/>
      <w:r w:rsidRPr="00CE4CFC">
        <w:rPr>
          <w:rFonts w:ascii="Times New Roman" w:hAnsi="Times New Roman"/>
          <w:color w:val="000000"/>
          <w:sz w:val="24"/>
          <w:szCs w:val="24"/>
          <w:lang w:val="en-US"/>
        </w:rPr>
        <w:t xml:space="preserve">: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14:paraId="2E35D6F3"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14:paraId="6284044A" w14:textId="77777777"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14:paraId="7DA566D1" w14:textId="77777777"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4D665B42" w14:textId="77777777"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Výše </w:t>
      </w:r>
      <w:proofErr w:type="spellStart"/>
      <w:r w:rsidRPr="002C1CA7">
        <w:rPr>
          <w:rFonts w:ascii="Times New Roman" w:hAnsi="Times New Roman"/>
          <w:b/>
          <w:bCs/>
          <w:color w:val="000000"/>
          <w:sz w:val="28"/>
          <w:szCs w:val="28"/>
          <w:lang w:val="cs"/>
        </w:rPr>
        <w:t>stravn</w:t>
      </w:r>
      <w:r w:rsidRPr="002C1CA7">
        <w:rPr>
          <w:rFonts w:ascii="Times New Roman" w:hAnsi="Times New Roman"/>
          <w:b/>
          <w:bCs/>
          <w:color w:val="000000"/>
          <w:sz w:val="28"/>
          <w:szCs w:val="28"/>
          <w:lang w:val="en-US"/>
        </w:rPr>
        <w:t>ého</w:t>
      </w:r>
      <w:proofErr w:type="spellEnd"/>
    </w:p>
    <w:p w14:paraId="6AC7CC37" w14:textId="77777777"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14:paraId="0DF240A3" w14:textId="77777777"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jídla je stanovena </w:t>
      </w:r>
      <w:proofErr w:type="spellStart"/>
      <w:r w:rsidRPr="00CE4CFC">
        <w:rPr>
          <w:rFonts w:ascii="Times New Roman" w:hAnsi="Times New Roman"/>
          <w:color w:val="000000"/>
          <w:sz w:val="24"/>
          <w:szCs w:val="24"/>
          <w:lang w:val="cs"/>
        </w:rPr>
        <w:t>finančn</w:t>
      </w:r>
      <w:r w:rsidRPr="00CE4CFC">
        <w:rPr>
          <w:rFonts w:ascii="Times New Roman" w:hAnsi="Times New Roman"/>
          <w:color w:val="000000"/>
          <w:sz w:val="24"/>
          <w:szCs w:val="24"/>
          <w:lang w:val="en-US"/>
        </w:rPr>
        <w:t>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normativem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nákup</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potravin</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ve</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znění</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vyhlášky</w:t>
      </w:r>
      <w:proofErr w:type="spellEnd"/>
      <w:r w:rsidRPr="00CE4CFC">
        <w:rPr>
          <w:rFonts w:ascii="Times New Roman" w:hAnsi="Times New Roman"/>
          <w:color w:val="000000"/>
          <w:sz w:val="24"/>
          <w:szCs w:val="24"/>
          <w:lang w:val="en-US"/>
        </w:rPr>
        <w:t xml:space="preserve"> č. 107/2005 Sb., </w:t>
      </w:r>
    </w:p>
    <w:p w14:paraId="21A65B00" w14:textId="77777777"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školním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stravování</w:t>
      </w:r>
      <w:proofErr w:type="spellEnd"/>
      <w:r w:rsidR="00B650BC" w:rsidRPr="00CE4CFC">
        <w:rPr>
          <w:rFonts w:ascii="Times New Roman" w:hAnsi="Times New Roman"/>
          <w:color w:val="000000"/>
          <w:sz w:val="24"/>
          <w:szCs w:val="24"/>
          <w:lang w:val="en-US"/>
        </w:rPr>
        <w:t xml:space="preserve">, v </w:t>
      </w:r>
      <w:proofErr w:type="spellStart"/>
      <w:r w:rsidR="00B650BC" w:rsidRPr="00CE4CFC">
        <w:rPr>
          <w:rFonts w:ascii="Times New Roman" w:hAnsi="Times New Roman"/>
          <w:color w:val="000000"/>
          <w:sz w:val="24"/>
          <w:szCs w:val="24"/>
          <w:lang w:val="en-US"/>
        </w:rPr>
        <w:t>platném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znění</w:t>
      </w:r>
      <w:proofErr w:type="spellEnd"/>
      <w:r w:rsidR="00B650BC" w:rsidRPr="00CE4CFC">
        <w:rPr>
          <w:rFonts w:ascii="Times New Roman" w:hAnsi="Times New Roman"/>
          <w:color w:val="000000"/>
          <w:sz w:val="24"/>
          <w:szCs w:val="24"/>
          <w:lang w:val="en-US"/>
        </w:rPr>
        <w:t>.</w:t>
      </w:r>
    </w:p>
    <w:p w14:paraId="05FDC1CE" w14:textId="77777777"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tvořena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součtem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snídaně</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s </w:t>
      </w:r>
      <w:proofErr w:type="spellStart"/>
      <w:r w:rsidRPr="00CE4CFC">
        <w:rPr>
          <w:rFonts w:ascii="Times New Roman" w:hAnsi="Times New Roman"/>
          <w:color w:val="000000"/>
          <w:sz w:val="24"/>
          <w:szCs w:val="24"/>
          <w:lang w:val="en-US"/>
        </w:rPr>
        <w:t>přesnídávkou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oběda</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večeře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svačinou</w:t>
      </w:r>
      <w:proofErr w:type="spellEnd"/>
      <w:r w:rsidRPr="00CE4CFC">
        <w:rPr>
          <w:rFonts w:ascii="Times New Roman" w:hAnsi="Times New Roman"/>
          <w:color w:val="000000"/>
          <w:sz w:val="24"/>
          <w:szCs w:val="24"/>
          <w:lang w:val="en-US"/>
        </w:rPr>
        <w:t>.</w:t>
      </w:r>
    </w:p>
    <w:p w14:paraId="7300B527" w14:textId="77777777"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je stanovena platnou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ílohou</w:t>
      </w:r>
      <w:proofErr w:type="spellEnd"/>
      <w:r w:rsidRPr="00CE4CFC">
        <w:rPr>
          <w:rFonts w:ascii="Times New Roman" w:hAnsi="Times New Roman"/>
          <w:color w:val="000000"/>
          <w:sz w:val="24"/>
          <w:szCs w:val="24"/>
          <w:lang w:val="en-US"/>
        </w:rPr>
        <w:t xml:space="preserve"> č. 1 k </w:t>
      </w:r>
      <w:proofErr w:type="spellStart"/>
      <w:r>
        <w:rPr>
          <w:rFonts w:ascii="Times New Roman" w:hAnsi="Times New Roman"/>
          <w:color w:val="000000"/>
          <w:sz w:val="24"/>
          <w:szCs w:val="24"/>
          <w:lang w:val="en-US"/>
        </w:rPr>
        <w:t>provoznímu</w:t>
      </w:r>
      <w:proofErr w:type="spell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p>
    <w:p w14:paraId="7D3297A5" w14:textId="77777777"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19F00ED0"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06AFD4E5"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322D90BE"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0DB3AFD7" w14:textId="77777777" w:rsidR="00A838A0" w:rsidRDefault="00A838A0" w:rsidP="00A838A0">
      <w:pPr>
        <w:widowControl w:val="0"/>
        <w:autoSpaceDE w:val="0"/>
        <w:autoSpaceDN w:val="0"/>
        <w:adjustRightInd w:val="0"/>
        <w:spacing w:before="240" w:after="240" w:line="240" w:lineRule="auto"/>
        <w:jc w:val="center"/>
        <w:rPr>
          <w:rFonts w:ascii="Times New Roman" w:hAnsi="Times New Roman"/>
          <w:b/>
          <w:bCs/>
          <w:color w:val="000000"/>
          <w:sz w:val="28"/>
          <w:szCs w:val="28"/>
          <w:lang w:val="cs"/>
        </w:rPr>
      </w:pPr>
    </w:p>
    <w:p w14:paraId="18F08629" w14:textId="09654924"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14:paraId="5E57980D" w14:textId="7FD865D0"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8"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9"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14:paraId="61711DA9" w14:textId="77777777"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Přihlašovac</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w:t>
      </w:r>
    </w:p>
    <w:p w14:paraId="4B8BCEA9"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proofErr w:type="spellStart"/>
      <w:r w:rsidRPr="00CE4CFC">
        <w:rPr>
          <w:rFonts w:ascii="Times New Roman" w:hAnsi="Times New Roman"/>
          <w:color w:val="000000"/>
          <w:sz w:val="24"/>
          <w:szCs w:val="24"/>
          <w:lang w:val="en-US"/>
        </w:rPr>
        <w:t>ízení</w:t>
      </w:r>
      <w:proofErr w:type="spellEnd"/>
      <w:r w:rsidRPr="00CE4CFC">
        <w:rPr>
          <w:rFonts w:ascii="Times New Roman" w:hAnsi="Times New Roman"/>
          <w:color w:val="000000"/>
          <w:sz w:val="24"/>
          <w:szCs w:val="24"/>
          <w:lang w:val="en-US"/>
        </w:rPr>
        <w:t>: 0179</w:t>
      </w:r>
    </w:p>
    <w:p w14:paraId="4D84034F"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Uživatel: </w:t>
      </w:r>
      <w:proofErr w:type="spellStart"/>
      <w:r w:rsidRPr="00CE4CFC">
        <w:rPr>
          <w:rFonts w:ascii="Times New Roman" w:hAnsi="Times New Roman"/>
          <w:color w:val="000000"/>
          <w:sz w:val="24"/>
          <w:szCs w:val="24"/>
          <w:lang w:val="cs"/>
        </w:rPr>
        <w:t>Jm</w:t>
      </w:r>
      <w:r w:rsidRPr="00CE4CFC">
        <w:rPr>
          <w:rFonts w:ascii="Times New Roman" w:hAnsi="Times New Roman"/>
          <w:color w:val="000000"/>
          <w:sz w:val="24"/>
          <w:szCs w:val="24"/>
          <w:lang w:val="en-US"/>
        </w:rPr>
        <w:t>éno</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přiděleno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změnit</w:t>
      </w:r>
      <w:proofErr w:type="spellEnd"/>
    </w:p>
    <w:p w14:paraId="5C7FC657" w14:textId="77777777"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kód</w:t>
      </w:r>
      <w:proofErr w:type="spellEnd"/>
      <w:r w:rsidRPr="00CE4CFC">
        <w:rPr>
          <w:rFonts w:ascii="Times New Roman" w:hAnsi="Times New Roman"/>
          <w:color w:val="000000"/>
          <w:sz w:val="24"/>
          <w:szCs w:val="24"/>
          <w:lang w:val="en-US"/>
        </w:rPr>
        <w:t xml:space="preserve"> </w:t>
      </w:r>
    </w:p>
    <w:p w14:paraId="2CE8CCE0"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proofErr w:type="spellStart"/>
      <w:r w:rsidRPr="00CE4CFC">
        <w:rPr>
          <w:rFonts w:ascii="Times New Roman" w:hAnsi="Times New Roman"/>
          <w:color w:val="000000"/>
          <w:sz w:val="24"/>
          <w:szCs w:val="24"/>
          <w:lang w:val="en-US"/>
        </w:rPr>
        <w:t>ásledující</w:t>
      </w:r>
      <w:proofErr w:type="spellEnd"/>
      <w:r w:rsidRPr="00CE4CFC">
        <w:rPr>
          <w:rFonts w:ascii="Times New Roman" w:hAnsi="Times New Roman"/>
          <w:color w:val="000000"/>
          <w:sz w:val="24"/>
          <w:szCs w:val="24"/>
          <w:lang w:val="en-US"/>
        </w:rPr>
        <w:t xml:space="preserve"> den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w:t>
      </w:r>
      <w:r>
        <w:rPr>
          <w:rFonts w:ascii="Times New Roman" w:hAnsi="Times New Roman"/>
          <w:color w:val="000000"/>
          <w:sz w:val="24"/>
          <w:szCs w:val="24"/>
          <w:lang w:val="en-US"/>
        </w:rPr>
        <w:t>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činit</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měnit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nejpozději</w:t>
      </w:r>
      <w:proofErr w:type="spellEnd"/>
      <w:r>
        <w:rPr>
          <w:rFonts w:ascii="Times New Roman" w:hAnsi="Times New Roman"/>
          <w:color w:val="000000"/>
          <w:sz w:val="24"/>
          <w:szCs w:val="24"/>
          <w:lang w:val="en-US"/>
        </w:rPr>
        <w:t xml:space="preserve">      do 15:00</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hodin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předcházejícího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pracovního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hyperlink r:id="rId10"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odhlášku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provádějí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vždy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
    <w:p w14:paraId="7A087BF9"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 xml:space="preserve">á a </w:t>
      </w:r>
      <w:proofErr w:type="spellStart"/>
      <w:r w:rsidRPr="00CE4CFC">
        <w:rPr>
          <w:rFonts w:ascii="Times New Roman" w:hAnsi="Times New Roman"/>
          <w:color w:val="000000"/>
          <w:sz w:val="24"/>
          <w:szCs w:val="24"/>
          <w:lang w:val="en-US"/>
        </w:rPr>
        <w:t>nevyzvednutá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propadá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peníze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nevrací</w:t>
      </w:r>
      <w:proofErr w:type="spellEnd"/>
      <w:r w:rsidRPr="00CE4CFC">
        <w:rPr>
          <w:rFonts w:ascii="Times New Roman" w:hAnsi="Times New Roman"/>
          <w:color w:val="000000"/>
          <w:sz w:val="24"/>
          <w:szCs w:val="24"/>
          <w:lang w:val="en-US"/>
        </w:rPr>
        <w:t>.</w:t>
      </w:r>
    </w:p>
    <w:p w14:paraId="3288EE0D" w14:textId="77777777"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Po odhlášce ze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vrácení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provedeno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vyúčtování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zůstatku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převodem</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žáka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nebo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zákonného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zástupce</w:t>
      </w:r>
      <w:proofErr w:type="spellEnd"/>
      <w:r w:rsidRPr="00CE4CFC">
        <w:rPr>
          <w:rFonts w:ascii="Times New Roman" w:hAnsi="Times New Roman"/>
          <w:color w:val="000000"/>
          <w:sz w:val="24"/>
          <w:szCs w:val="24"/>
          <w:lang w:val="en-US"/>
        </w:rPr>
        <w:t xml:space="preserve">. </w:t>
      </w:r>
    </w:p>
    <w:p w14:paraId="79F23564" w14:textId="168CB0DA" w:rsidR="002C1CA7" w:rsidRPr="00CE4CFC" w:rsidRDefault="002C1CA7" w:rsidP="00A838A0">
      <w:pPr>
        <w:widowControl w:val="0"/>
        <w:autoSpaceDE w:val="0"/>
        <w:autoSpaceDN w:val="0"/>
        <w:adjustRightInd w:val="0"/>
        <w:spacing w:after="0" w:line="240" w:lineRule="auto"/>
        <w:jc w:val="both"/>
        <w:rPr>
          <w:rFonts w:ascii="Times New Roman" w:hAnsi="Times New Roman"/>
          <w:color w:val="000000"/>
          <w:sz w:val="24"/>
          <w:szCs w:val="24"/>
          <w:lang w:val="en-US"/>
        </w:rPr>
      </w:pPr>
    </w:p>
    <w:p w14:paraId="5BF73536" w14:textId="77E60173" w:rsidR="00B650BC" w:rsidRPr="002C1CA7" w:rsidRDefault="00A838A0"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Pr>
          <w:rFonts w:ascii="Times New Roman" w:hAnsi="Times New Roman"/>
          <w:b/>
          <w:bCs/>
          <w:color w:val="000000"/>
          <w:sz w:val="28"/>
          <w:szCs w:val="28"/>
          <w:lang w:val="cs"/>
        </w:rPr>
        <w:t xml:space="preserve">  </w:t>
      </w:r>
      <w:r w:rsidR="00B650BC" w:rsidRPr="002C1CA7">
        <w:rPr>
          <w:rFonts w:ascii="Times New Roman" w:hAnsi="Times New Roman"/>
          <w:b/>
          <w:bCs/>
          <w:color w:val="000000"/>
          <w:sz w:val="28"/>
          <w:szCs w:val="28"/>
          <w:lang w:val="cs"/>
        </w:rPr>
        <w:t>Jídelní lístek</w:t>
      </w:r>
    </w:p>
    <w:p w14:paraId="35C14A6F" w14:textId="77777777"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14:paraId="53515ACA" w14:textId="77777777"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14:paraId="7314E8BF" w14:textId="77777777"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14:paraId="722EF7E2" w14:textId="2E6957AA" w:rsidR="00A838A0" w:rsidRPr="004E0D8E" w:rsidRDefault="00A838A0" w:rsidP="00A838A0">
      <w:pPr>
        <w:widowControl w:val="0"/>
        <w:autoSpaceDE w:val="0"/>
        <w:autoSpaceDN w:val="0"/>
        <w:adjustRightInd w:val="0"/>
        <w:spacing w:after="0" w:line="240" w:lineRule="auto"/>
        <w:jc w:val="both"/>
        <w:rPr>
          <w:rFonts w:ascii="Times New Roman" w:hAnsi="Times New Roman"/>
          <w:b/>
          <w:bCs/>
          <w:color w:val="000000"/>
          <w:sz w:val="24"/>
          <w:szCs w:val="24"/>
          <w:lang w:val="cs"/>
        </w:rPr>
      </w:pPr>
    </w:p>
    <w:p w14:paraId="0888C94D" w14:textId="77777777"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Dotazy, stížnosti a </w:t>
      </w:r>
      <w:proofErr w:type="spellStart"/>
      <w:r w:rsidRPr="002C1CA7">
        <w:rPr>
          <w:rFonts w:ascii="Times New Roman" w:hAnsi="Times New Roman"/>
          <w:b/>
          <w:bCs/>
          <w:color w:val="000000"/>
          <w:sz w:val="28"/>
          <w:szCs w:val="28"/>
          <w:lang w:val="cs"/>
        </w:rPr>
        <w:t>připom</w:t>
      </w:r>
      <w:r w:rsidRPr="002C1CA7">
        <w:rPr>
          <w:rFonts w:ascii="Times New Roman" w:hAnsi="Times New Roman"/>
          <w:b/>
          <w:bCs/>
          <w:color w:val="000000"/>
          <w:sz w:val="28"/>
          <w:szCs w:val="28"/>
          <w:lang w:val="en-US"/>
        </w:rPr>
        <w:t>ínky</w:t>
      </w:r>
      <w:proofErr w:type="spellEnd"/>
    </w:p>
    <w:p w14:paraId="029F3963" w14:textId="055490B0" w:rsidR="00B650BC" w:rsidRPr="00A838A0"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sz w:val="24"/>
          <w:szCs w:val="24"/>
          <w:lang w:val="en-US"/>
        </w:rPr>
      </w:pPr>
      <w:r w:rsidRPr="00A838A0">
        <w:rPr>
          <w:rFonts w:ascii="Times New Roman" w:hAnsi="Times New Roman"/>
          <w:sz w:val="24"/>
          <w:szCs w:val="24"/>
          <w:lang w:val="cs"/>
        </w:rPr>
        <w:t xml:space="preserve">Dotazy, stížnosti a </w:t>
      </w:r>
      <w:proofErr w:type="spellStart"/>
      <w:r w:rsidRPr="00A838A0">
        <w:rPr>
          <w:rFonts w:ascii="Times New Roman" w:hAnsi="Times New Roman"/>
          <w:sz w:val="24"/>
          <w:szCs w:val="24"/>
          <w:lang w:val="cs"/>
        </w:rPr>
        <w:t>připom</w:t>
      </w:r>
      <w:r w:rsidRPr="00A838A0">
        <w:rPr>
          <w:rFonts w:ascii="Times New Roman" w:hAnsi="Times New Roman"/>
          <w:sz w:val="24"/>
          <w:szCs w:val="24"/>
          <w:lang w:val="en-US"/>
        </w:rPr>
        <w:t>ínky</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ke</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stravování</w:t>
      </w:r>
      <w:proofErr w:type="spellEnd"/>
      <w:r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mají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strávníci</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právo</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uplatnit</w:t>
      </w:r>
      <w:proofErr w:type="spellEnd"/>
      <w:r w:rsidRPr="00A838A0">
        <w:rPr>
          <w:rFonts w:ascii="Times New Roman" w:hAnsi="Times New Roman"/>
          <w:sz w:val="24"/>
          <w:szCs w:val="24"/>
          <w:lang w:val="en-US"/>
        </w:rPr>
        <w:t xml:space="preserve"> u </w:t>
      </w:r>
      <w:proofErr w:type="spellStart"/>
      <w:r w:rsidRPr="00A838A0">
        <w:rPr>
          <w:rFonts w:ascii="Times New Roman" w:hAnsi="Times New Roman"/>
          <w:sz w:val="24"/>
          <w:szCs w:val="24"/>
          <w:lang w:val="en-US"/>
        </w:rPr>
        <w:t>vedoucí</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školní</w:t>
      </w:r>
      <w:proofErr w:type="spellEnd"/>
      <w:r w:rsidRPr="00A838A0">
        <w:rPr>
          <w:rFonts w:ascii="Times New Roman" w:hAnsi="Times New Roman"/>
          <w:sz w:val="24"/>
          <w:szCs w:val="24"/>
          <w:lang w:val="en-US"/>
        </w:rPr>
        <w:t xml:space="preserve"> </w:t>
      </w:r>
      <w:proofErr w:type="spellStart"/>
      <w:r w:rsidRPr="00A838A0">
        <w:rPr>
          <w:rFonts w:ascii="Times New Roman" w:hAnsi="Times New Roman"/>
          <w:sz w:val="24"/>
          <w:szCs w:val="24"/>
          <w:lang w:val="en-US"/>
        </w:rPr>
        <w:t>jídelny</w:t>
      </w:r>
      <w:proofErr w:type="spellEnd"/>
      <w:r w:rsidRPr="00A838A0">
        <w:rPr>
          <w:rFonts w:ascii="Times New Roman" w:hAnsi="Times New Roman"/>
          <w:sz w:val="24"/>
          <w:szCs w:val="24"/>
          <w:lang w:val="en-US"/>
        </w:rPr>
        <w:t>.</w:t>
      </w:r>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Kontakt</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na</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vedoucí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školní</w:t>
      </w:r>
      <w:proofErr w:type="spellEnd"/>
      <w:r w:rsidR="006B1C41" w:rsidRPr="00A838A0">
        <w:rPr>
          <w:rFonts w:ascii="Times New Roman" w:hAnsi="Times New Roman"/>
          <w:sz w:val="24"/>
          <w:szCs w:val="24"/>
          <w:lang w:val="en-US"/>
        </w:rPr>
        <w:t xml:space="preserve"> </w:t>
      </w:r>
      <w:proofErr w:type="spellStart"/>
      <w:r w:rsidR="006B1C41" w:rsidRPr="00A838A0">
        <w:rPr>
          <w:rFonts w:ascii="Times New Roman" w:hAnsi="Times New Roman"/>
          <w:sz w:val="24"/>
          <w:szCs w:val="24"/>
          <w:lang w:val="en-US"/>
        </w:rPr>
        <w:t>jídelny</w:t>
      </w:r>
      <w:proofErr w:type="spellEnd"/>
      <w:r w:rsidR="006B1C41" w:rsidRPr="00A838A0">
        <w:rPr>
          <w:rFonts w:ascii="Times New Roman" w:hAnsi="Times New Roman"/>
          <w:sz w:val="24"/>
          <w:szCs w:val="24"/>
          <w:lang w:val="en-US"/>
        </w:rPr>
        <w:t>: 730 169 572.</w:t>
      </w:r>
    </w:p>
    <w:p w14:paraId="31693719" w14:textId="77777777"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proofErr w:type="spellStart"/>
      <w:r w:rsidRPr="00CE4CFC">
        <w:rPr>
          <w:rFonts w:ascii="Times New Roman" w:hAnsi="Times New Roman"/>
          <w:color w:val="000000"/>
          <w:sz w:val="24"/>
          <w:szCs w:val="24"/>
          <w:lang w:val="en-US"/>
        </w:rPr>
        <w:t>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uplatňují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ostatní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 </w:t>
      </w:r>
    </w:p>
    <w:p w14:paraId="2C739367" w14:textId="77777777"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proofErr w:type="spellStart"/>
      <w:r w:rsidRPr="00CE4CFC">
        <w:rPr>
          <w:rFonts w:ascii="Times New Roman" w:hAnsi="Times New Roman"/>
          <w:color w:val="000000"/>
          <w:sz w:val="24"/>
          <w:szCs w:val="24"/>
          <w:lang w:val="en-US"/>
        </w:rPr>
        <w:t>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přejímání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během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konzumace</w:t>
      </w:r>
      <w:proofErr w:type="spellEnd"/>
      <w:r w:rsidRPr="00CE4CFC">
        <w:rPr>
          <w:rFonts w:ascii="Times New Roman" w:hAnsi="Times New Roman"/>
          <w:color w:val="000000"/>
          <w:sz w:val="24"/>
          <w:szCs w:val="24"/>
          <w:lang w:val="en-US"/>
        </w:rPr>
        <w:t xml:space="preserve"> a to u </w:t>
      </w:r>
      <w:proofErr w:type="spellStart"/>
      <w:r w:rsidRPr="00CE4CFC">
        <w:rPr>
          <w:rFonts w:ascii="Times New Roman" w:hAnsi="Times New Roman"/>
          <w:color w:val="000000"/>
          <w:sz w:val="24"/>
          <w:szCs w:val="24"/>
          <w:lang w:val="en-US"/>
        </w:rPr>
        <w:t>stravu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vydávajícího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personálu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kuchyně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dohled</w:t>
      </w:r>
      <w:proofErr w:type="spellEnd"/>
      <w:r w:rsidRPr="00CE4CFC">
        <w:rPr>
          <w:rFonts w:ascii="Times New Roman" w:hAnsi="Times New Roman"/>
          <w:color w:val="000000"/>
          <w:sz w:val="24"/>
          <w:szCs w:val="24"/>
          <w:lang w:val="en-US"/>
        </w:rPr>
        <w:t>.</w:t>
      </w:r>
    </w:p>
    <w:p w14:paraId="0962803D" w14:textId="1A54DEA4" w:rsidR="00B650BC" w:rsidRDefault="00B650BC" w:rsidP="00A838A0">
      <w:pPr>
        <w:widowControl w:val="0"/>
        <w:autoSpaceDE w:val="0"/>
        <w:autoSpaceDN w:val="0"/>
        <w:adjustRightInd w:val="0"/>
        <w:spacing w:after="0" w:line="240" w:lineRule="auto"/>
        <w:rPr>
          <w:rFonts w:ascii="Times New Roman" w:hAnsi="Times New Roman"/>
          <w:color w:val="000000"/>
          <w:sz w:val="24"/>
          <w:szCs w:val="24"/>
          <w:lang w:val="en-US"/>
        </w:rPr>
      </w:pPr>
    </w:p>
    <w:p w14:paraId="22DE4A3A" w14:textId="77777777"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 xml:space="preserve">Platnost </w:t>
      </w:r>
      <w:proofErr w:type="spellStart"/>
      <w:r w:rsidRPr="002C1CA7">
        <w:rPr>
          <w:rFonts w:ascii="Times New Roman" w:hAnsi="Times New Roman"/>
          <w:b/>
          <w:bCs/>
          <w:color w:val="000000"/>
          <w:sz w:val="28"/>
          <w:szCs w:val="28"/>
          <w:lang w:val="cs"/>
        </w:rPr>
        <w:t>vnitřn</w:t>
      </w:r>
      <w:r w:rsidRPr="002C1CA7">
        <w:rPr>
          <w:rFonts w:ascii="Times New Roman" w:hAnsi="Times New Roman"/>
          <w:b/>
          <w:bCs/>
          <w:color w:val="000000"/>
          <w:sz w:val="28"/>
          <w:szCs w:val="28"/>
          <w:lang w:val="en-US"/>
        </w:rPr>
        <w:t>ího</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řádu</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školní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jídelny</w:t>
      </w:r>
      <w:proofErr w:type="spellEnd"/>
    </w:p>
    <w:p w14:paraId="44D25109"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ástí</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příloha</w:t>
      </w:r>
      <w:proofErr w:type="spellEnd"/>
      <w:r w:rsidRPr="00CE4CFC">
        <w:rPr>
          <w:rFonts w:ascii="Times New Roman" w:hAnsi="Times New Roman"/>
          <w:color w:val="000000"/>
          <w:sz w:val="24"/>
          <w:szCs w:val="24"/>
          <w:lang w:val="en-US"/>
        </w:rPr>
        <w:t xml:space="preserve"> č. 1 se </w:t>
      </w:r>
      <w:proofErr w:type="spellStart"/>
      <w:r w:rsidRPr="00CE4CFC">
        <w:rPr>
          <w:rFonts w:ascii="Times New Roman" w:hAnsi="Times New Roman"/>
          <w:color w:val="000000"/>
          <w:sz w:val="24"/>
          <w:szCs w:val="24"/>
          <w:lang w:val="en-US"/>
        </w:rPr>
        <w:t>stanovením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stravného</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r>
        <w:rPr>
          <w:rFonts w:ascii="Times New Roman" w:hAnsi="Times New Roman"/>
          <w:color w:val="000000"/>
          <w:sz w:val="24"/>
          <w:szCs w:val="24"/>
          <w:lang w:val="en-US"/>
        </w:rPr>
        <w:t>.</w:t>
      </w:r>
    </w:p>
    <w:p w14:paraId="537BA86D"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platnost</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proofErr w:type="gramEnd"/>
      <w:r w:rsidRPr="00CE4CFC">
        <w:rPr>
          <w:rFonts w:ascii="Times New Roman" w:hAnsi="Times New Roman"/>
          <w:color w:val="000000"/>
          <w:sz w:val="24"/>
          <w:szCs w:val="24"/>
          <w:lang w:val="en-US"/>
        </w:rPr>
        <w:t>.</w:t>
      </w:r>
    </w:p>
    <w:p w14:paraId="49F9357D" w14:textId="3F777716"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účinnosti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A838A0">
        <w:rPr>
          <w:rFonts w:ascii="Times New Roman" w:hAnsi="Times New Roman"/>
          <w:color w:val="000000"/>
          <w:sz w:val="24"/>
          <w:szCs w:val="24"/>
          <w:lang w:val="en-US"/>
        </w:rPr>
        <w:t>3</w:t>
      </w:r>
      <w:r w:rsidRPr="00CE4CFC">
        <w:rPr>
          <w:rFonts w:ascii="Times New Roman" w:hAnsi="Times New Roman"/>
          <w:color w:val="000000"/>
          <w:sz w:val="24"/>
          <w:szCs w:val="24"/>
          <w:lang w:val="en-US"/>
        </w:rPr>
        <w:t>. 20</w:t>
      </w:r>
      <w:r w:rsidR="00D5434D">
        <w:rPr>
          <w:rFonts w:ascii="Times New Roman" w:hAnsi="Times New Roman"/>
          <w:color w:val="000000"/>
          <w:sz w:val="24"/>
          <w:szCs w:val="24"/>
          <w:lang w:val="en-US"/>
        </w:rPr>
        <w:t>2</w:t>
      </w:r>
      <w:r w:rsidR="00A838A0">
        <w:rPr>
          <w:rFonts w:ascii="Times New Roman" w:hAnsi="Times New Roman"/>
          <w:color w:val="000000"/>
          <w:sz w:val="24"/>
          <w:szCs w:val="24"/>
          <w:lang w:val="en-US"/>
        </w:rPr>
        <w:t>4</w:t>
      </w:r>
      <w:proofErr w:type="gramEnd"/>
    </w:p>
    <w:p w14:paraId="16EAAB98" w14:textId="45999F20" w:rsidR="00D5434D" w:rsidRPr="00A838A0" w:rsidRDefault="00020D2D" w:rsidP="00D5434D">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Aktualizace</w:t>
      </w:r>
      <w:proofErr w:type="spellEnd"/>
      <w:r w:rsidR="004A6F5D">
        <w:rPr>
          <w:rFonts w:ascii="Times New Roman" w:hAnsi="Times New Roman"/>
          <w:color w:val="000000"/>
          <w:sz w:val="24"/>
          <w:szCs w:val="24"/>
          <w:lang w:val="en-US"/>
        </w:rPr>
        <w:t xml:space="preserve"> </w:t>
      </w:r>
      <w:r w:rsidR="00A838A0">
        <w:rPr>
          <w:rFonts w:ascii="Times New Roman" w:hAnsi="Times New Roman"/>
          <w:color w:val="000000"/>
          <w:sz w:val="24"/>
          <w:szCs w:val="24"/>
          <w:lang w:val="en-US"/>
        </w:rPr>
        <w:t>29</w:t>
      </w:r>
      <w:r>
        <w:rPr>
          <w:rFonts w:ascii="Times New Roman" w:hAnsi="Times New Roman"/>
          <w:color w:val="000000"/>
          <w:sz w:val="24"/>
          <w:szCs w:val="24"/>
          <w:lang w:val="en-US"/>
        </w:rPr>
        <w:t xml:space="preserve">. </w:t>
      </w:r>
      <w:r w:rsidR="003106A1">
        <w:rPr>
          <w:rFonts w:ascii="Times New Roman" w:hAnsi="Times New Roman"/>
          <w:color w:val="000000"/>
          <w:sz w:val="24"/>
          <w:szCs w:val="24"/>
          <w:lang w:val="en-US"/>
        </w:rPr>
        <w:t>2</w:t>
      </w:r>
      <w:r>
        <w:rPr>
          <w:rFonts w:ascii="Times New Roman" w:hAnsi="Times New Roman"/>
          <w:color w:val="000000"/>
          <w:sz w:val="24"/>
          <w:szCs w:val="24"/>
          <w:lang w:val="en-US"/>
        </w:rPr>
        <w:t>. 202</w:t>
      </w:r>
      <w:r w:rsidR="003106A1">
        <w:rPr>
          <w:rFonts w:ascii="Times New Roman" w:hAnsi="Times New Roman"/>
          <w:color w:val="000000"/>
          <w:sz w:val="24"/>
          <w:szCs w:val="24"/>
          <w:lang w:val="en-US"/>
        </w:rPr>
        <w:t>4</w:t>
      </w:r>
    </w:p>
    <w:p w14:paraId="43C5A16A"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5F740E19" w14:textId="67ED989F"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24DC20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C19646D" w14:textId="403D5A42"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Karlových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Varech</w:t>
      </w:r>
      <w:proofErr w:type="spellEnd"/>
      <w:r w:rsidR="00A751AF">
        <w:rPr>
          <w:rFonts w:ascii="Times New Roman" w:hAnsi="Times New Roman"/>
          <w:color w:val="000000"/>
          <w:sz w:val="24"/>
          <w:szCs w:val="24"/>
          <w:lang w:val="en-US"/>
        </w:rPr>
        <w:t xml:space="preserve"> </w:t>
      </w:r>
      <w:r w:rsidR="003106A1">
        <w:rPr>
          <w:rFonts w:ascii="Times New Roman" w:hAnsi="Times New Roman"/>
          <w:color w:val="000000"/>
          <w:sz w:val="24"/>
          <w:szCs w:val="24"/>
          <w:lang w:val="en-US"/>
        </w:rPr>
        <w:t>29</w:t>
      </w:r>
      <w:r w:rsidR="00A751AF">
        <w:rPr>
          <w:rFonts w:ascii="Times New Roman" w:hAnsi="Times New Roman"/>
          <w:color w:val="000000"/>
          <w:sz w:val="24"/>
          <w:szCs w:val="24"/>
          <w:lang w:val="en-US"/>
        </w:rPr>
        <w:t>.</w:t>
      </w:r>
      <w:r w:rsidR="003106A1">
        <w:rPr>
          <w:rFonts w:ascii="Times New Roman" w:hAnsi="Times New Roman"/>
          <w:color w:val="000000"/>
          <w:sz w:val="24"/>
          <w:szCs w:val="24"/>
          <w:lang w:val="en-US"/>
        </w:rPr>
        <w:t>2</w:t>
      </w:r>
      <w:r w:rsidR="00A751AF">
        <w:rPr>
          <w:rFonts w:ascii="Times New Roman" w:hAnsi="Times New Roman"/>
          <w:color w:val="000000"/>
          <w:sz w:val="24"/>
          <w:szCs w:val="24"/>
          <w:lang w:val="en-US"/>
        </w:rPr>
        <w:t>. 202</w:t>
      </w:r>
      <w:r w:rsidR="003106A1">
        <w:rPr>
          <w:rFonts w:ascii="Times New Roman" w:hAnsi="Times New Roman"/>
          <w:color w:val="000000"/>
          <w:sz w:val="24"/>
          <w:szCs w:val="24"/>
          <w:lang w:val="en-US"/>
        </w:rPr>
        <w:t>4</w:t>
      </w:r>
      <w:r w:rsidR="00A751AF">
        <w:rPr>
          <w:rFonts w:ascii="Times New Roman" w:hAnsi="Times New Roman"/>
          <w:color w:val="000000"/>
          <w:sz w:val="24"/>
          <w:szCs w:val="24"/>
          <w:lang w:val="en-US"/>
        </w:rPr>
        <w:t xml:space="preserve">                                                                       Věra Pfeilerová</w:t>
      </w:r>
    </w:p>
    <w:p w14:paraId="752E9A4A" w14:textId="77777777"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p>
    <w:p w14:paraId="17E200FF" w14:textId="77777777"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14:paraId="71C082AB" w14:textId="78EDC9C0"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0161C60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1EF676E0"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03B26A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28477BC6" w14:textId="120F22A9" w:rsidR="00B650BC" w:rsidRPr="00CD1ABE" w:rsidRDefault="00CD1ABE" w:rsidP="00CD1ABE">
      <w:pPr>
        <w:widowControl w:val="0"/>
        <w:autoSpaceDE w:val="0"/>
        <w:autoSpaceDN w:val="0"/>
        <w:adjustRightInd w:val="0"/>
        <w:spacing w:after="0" w:line="240" w:lineRule="auto"/>
        <w:jc w:val="center"/>
        <w:rPr>
          <w:rFonts w:ascii="Times New Roman" w:hAnsi="Times New Roman"/>
          <w:b/>
          <w:bCs/>
          <w:color w:val="000000"/>
          <w:sz w:val="24"/>
          <w:szCs w:val="24"/>
          <w:lang w:val="en-US"/>
        </w:rPr>
      </w:pPr>
      <w:bookmarkStart w:id="1" w:name="_Hlk146112043"/>
      <w:r w:rsidRPr="00CD1ABE">
        <w:rPr>
          <w:rFonts w:ascii="Times New Roman" w:hAnsi="Times New Roman"/>
          <w:b/>
          <w:bCs/>
          <w:color w:val="000000"/>
          <w:sz w:val="24"/>
          <w:szCs w:val="24"/>
          <w:lang w:val="en-US"/>
        </w:rPr>
        <w:t>Ceník ubytování a stravování pro školní rok 2023 – 2024</w:t>
      </w:r>
    </w:p>
    <w:p w14:paraId="3705EACC" w14:textId="69B16F41" w:rsidR="00CD1ABE" w:rsidRPr="00CD1ABE" w:rsidRDefault="00CD1ABE" w:rsidP="00CD1ABE">
      <w:pPr>
        <w:widowControl w:val="0"/>
        <w:autoSpaceDE w:val="0"/>
        <w:autoSpaceDN w:val="0"/>
        <w:adjustRightInd w:val="0"/>
        <w:spacing w:after="0" w:line="240" w:lineRule="auto"/>
        <w:jc w:val="both"/>
        <w:rPr>
          <w:rFonts w:ascii="Times New Roman" w:hAnsi="Times New Roman"/>
          <w:color w:val="000000"/>
          <w:sz w:val="24"/>
          <w:szCs w:val="24"/>
          <w:lang w:val="en-US"/>
        </w:rPr>
      </w:pPr>
    </w:p>
    <w:p w14:paraId="570603DA" w14:textId="252A0C35"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 xml:space="preserve">Ceník stravování pro žáky </w:t>
      </w:r>
    </w:p>
    <w:p w14:paraId="59232152" w14:textId="33C23F5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3E051D23" w14:textId="232D31A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113,- Kč</w:t>
      </w:r>
    </w:p>
    <w:p w14:paraId="1DF68387" w14:textId="1F7BC8C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30,- Kč</w:t>
      </w:r>
    </w:p>
    <w:p w14:paraId="6AD24AD7" w14:textId="61B45469"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43,- Kč</w:t>
      </w:r>
    </w:p>
    <w:p w14:paraId="5E171FE7" w14:textId="0B58993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40,- Kč</w:t>
      </w:r>
    </w:p>
    <w:p w14:paraId="60FB0F93" w14:textId="1A915B83"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557073A6" w14:textId="56EF7878"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Dietní stravování pro žáky</w:t>
      </w:r>
    </w:p>
    <w:p w14:paraId="3BED81AA" w14:textId="21942A1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C1F1A81" w14:textId="462561F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 xml:space="preserve">Celodenní stravování </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131,- Kč</w:t>
      </w:r>
    </w:p>
    <w:p w14:paraId="53F506B8" w14:textId="5C635DF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35,- Kč</w:t>
      </w:r>
    </w:p>
    <w:p w14:paraId="6B186A06" w14:textId="0D58FDF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49,- Kč</w:t>
      </w:r>
    </w:p>
    <w:p w14:paraId="2A12EE1A" w14:textId="691FA2D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47,- Kč</w:t>
      </w:r>
    </w:p>
    <w:p w14:paraId="7DB68AFC" w14:textId="5EFEDB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7248395C" w14:textId="27E2242B"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b/>
          <w:bCs/>
          <w:color w:val="000000"/>
          <w:sz w:val="24"/>
          <w:szCs w:val="24"/>
          <w:lang w:val="cs"/>
        </w:rPr>
        <w:t>Ceník ubytování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1 450,- Kč/měsíc</w:t>
      </w:r>
    </w:p>
    <w:p w14:paraId="299242C4" w14:textId="6B18151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15ED3267" w14:textId="47B34B6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4604173" w14:textId="2F7A1FD2"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Ceník pro cizí strávníky</w:t>
      </w:r>
    </w:p>
    <w:p w14:paraId="527ED281" w14:textId="1C2326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0B9963D6" w14:textId="124041B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295,- Kč</w:t>
      </w:r>
    </w:p>
    <w:p w14:paraId="2E6DE9CA"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79,- Kč</w:t>
      </w:r>
    </w:p>
    <w:p w14:paraId="535F0023"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2A8C6D61" w14:textId="77777777" w:rsidR="002C0E25"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68814A33"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36C42106"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19ECF79F"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V Karlových Varech 1. 9. 2023</w:t>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Věra Pfeilerová</w:t>
      </w:r>
    </w:p>
    <w:p w14:paraId="54F838A5" w14:textId="0E476175" w:rsidR="00CD1ABE" w:rsidRPr="00CD1ABE"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vedoucí školní jídelny</w:t>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p>
    <w:p w14:paraId="596430B9" w14:textId="77777777" w:rsidR="00B650BC" w:rsidRPr="00CD1ABE" w:rsidRDefault="00B650BC" w:rsidP="00B650BC">
      <w:pPr>
        <w:widowControl w:val="0"/>
        <w:autoSpaceDE w:val="0"/>
        <w:autoSpaceDN w:val="0"/>
        <w:adjustRightInd w:val="0"/>
        <w:spacing w:after="0" w:line="240" w:lineRule="auto"/>
        <w:rPr>
          <w:rFonts w:ascii="Times New Roman" w:hAnsi="Times New Roman"/>
          <w:color w:val="000000"/>
          <w:sz w:val="24"/>
          <w:szCs w:val="24"/>
          <w:lang w:val="cs"/>
        </w:rPr>
      </w:pPr>
    </w:p>
    <w:bookmarkEnd w:id="1"/>
    <w:p w14:paraId="73AE0238"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598167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66A24092"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994188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17EA83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33077163" w14:textId="77777777" w:rsidR="002C1CA7" w:rsidRDefault="00B650BC" w:rsidP="00B650BC">
      <w:pPr>
        <w:jc w:val="right"/>
      </w:pPr>
      <w:r>
        <w:tab/>
      </w:r>
      <w:r>
        <w:tab/>
      </w:r>
      <w:r>
        <w:tab/>
      </w:r>
      <w:r>
        <w:tab/>
      </w:r>
      <w:r>
        <w:tab/>
      </w:r>
      <w:r>
        <w:tab/>
      </w:r>
      <w:r>
        <w:tab/>
      </w:r>
      <w:r>
        <w:tab/>
      </w:r>
      <w:r>
        <w:tab/>
      </w:r>
      <w:r>
        <w:tab/>
      </w:r>
      <w:r>
        <w:tab/>
      </w:r>
      <w:r>
        <w:tab/>
        <w:t xml:space="preserve">                         </w:t>
      </w:r>
    </w:p>
    <w:p w14:paraId="3F95BA08" w14:textId="77777777" w:rsidR="002C1CA7" w:rsidRDefault="002C1CA7" w:rsidP="00B650BC">
      <w:pPr>
        <w:jc w:val="right"/>
      </w:pPr>
    </w:p>
    <w:p w14:paraId="6E0EA14A" w14:textId="77777777" w:rsidR="002C1CA7" w:rsidRDefault="002C1CA7" w:rsidP="00B650BC">
      <w:pPr>
        <w:jc w:val="right"/>
      </w:pPr>
    </w:p>
    <w:p w14:paraId="424E92A9" w14:textId="77777777"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1"/>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0AE5" w14:textId="77777777" w:rsidR="00E37479" w:rsidRDefault="00E37479">
      <w:pPr>
        <w:spacing w:after="0" w:line="240" w:lineRule="auto"/>
      </w:pPr>
      <w:r>
        <w:separator/>
      </w:r>
    </w:p>
  </w:endnote>
  <w:endnote w:type="continuationSeparator" w:id="0">
    <w:p w14:paraId="362A9034" w14:textId="77777777" w:rsidR="00E37479" w:rsidRDefault="00E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9B93" w14:textId="77777777" w:rsidR="00E37479" w:rsidRDefault="00E37479">
      <w:pPr>
        <w:spacing w:after="0" w:line="240" w:lineRule="auto"/>
      </w:pPr>
      <w:r>
        <w:separator/>
      </w:r>
    </w:p>
  </w:footnote>
  <w:footnote w:type="continuationSeparator" w:id="0">
    <w:p w14:paraId="53904071" w14:textId="77777777" w:rsidR="00E37479" w:rsidRDefault="00E3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696" w14:textId="77777777" w:rsidR="00BA0BA4" w:rsidRDefault="002D637E">
    <w:pPr>
      <w:pStyle w:val="Zhlav"/>
    </w:pPr>
    <w:r>
      <w:rPr>
        <w:noProof/>
      </w:rPr>
      <w:drawing>
        <wp:anchor distT="0" distB="0" distL="114300" distR="114300" simplePos="0" relativeHeight="251659264" behindDoc="0" locked="0" layoutInCell="1" allowOverlap="1" wp14:anchorId="7B43E5BE" wp14:editId="76D1B4CA">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43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020D2D"/>
    <w:rsid w:val="001E76E0"/>
    <w:rsid w:val="00257C90"/>
    <w:rsid w:val="002C0E25"/>
    <w:rsid w:val="002C1CA7"/>
    <w:rsid w:val="002D637E"/>
    <w:rsid w:val="002E5B57"/>
    <w:rsid w:val="003106A1"/>
    <w:rsid w:val="00316F1D"/>
    <w:rsid w:val="00392B38"/>
    <w:rsid w:val="0042697B"/>
    <w:rsid w:val="004A6F5D"/>
    <w:rsid w:val="004E2C48"/>
    <w:rsid w:val="00594934"/>
    <w:rsid w:val="006140E6"/>
    <w:rsid w:val="006B1C41"/>
    <w:rsid w:val="007314CC"/>
    <w:rsid w:val="0087510D"/>
    <w:rsid w:val="009232AD"/>
    <w:rsid w:val="009A0AFC"/>
    <w:rsid w:val="00A63400"/>
    <w:rsid w:val="00A751AF"/>
    <w:rsid w:val="00A838A0"/>
    <w:rsid w:val="00A94B34"/>
    <w:rsid w:val="00AD5518"/>
    <w:rsid w:val="00B650BC"/>
    <w:rsid w:val="00C74BD1"/>
    <w:rsid w:val="00CD1ABE"/>
    <w:rsid w:val="00D34CE8"/>
    <w:rsid w:val="00D5434D"/>
    <w:rsid w:val="00D6348D"/>
    <w:rsid w:val="00D63DFF"/>
    <w:rsid w:val="00E37479"/>
    <w:rsid w:val="00E511E8"/>
    <w:rsid w:val="00E71CDA"/>
    <w:rsid w:val="00EC0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5912"/>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 w:type="paragraph" w:styleId="Zpat">
    <w:name w:val="footer"/>
    <w:basedOn w:val="Normln"/>
    <w:link w:val="ZpatChar"/>
    <w:uiPriority w:val="99"/>
    <w:unhideWhenUsed/>
    <w:rsid w:val="00CD1AB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ABE"/>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pfeilerova\AppData\Local\Microsoft\Windows\INetCache\AppData\Local\Microsoft\Windows\Temporary%20Internet%20Files\Content.Outlook\W1CSCTF0\www.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ava.cz" TargetMode="External"/><Relationship Id="rId4" Type="http://schemas.openxmlformats.org/officeDocument/2006/relationships/settings" Target="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63C8-0EAC-4A70-899B-F384A43D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2020-08-26T12:35:00Z</cp:lastPrinted>
  <dcterms:created xsi:type="dcterms:W3CDTF">2025-09-22T10:22:00Z</dcterms:created>
  <dcterms:modified xsi:type="dcterms:W3CDTF">2025-09-22T10:22:00Z</dcterms:modified>
</cp:coreProperties>
</file>